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AAC" w:rsidRPr="00335AAC" w:rsidRDefault="00335AAC" w:rsidP="00335AAC">
      <w:pPr>
        <w:spacing w:after="150" w:line="240" w:lineRule="auto"/>
        <w:textAlignment w:val="baseline"/>
        <w:rPr>
          <w:rFonts w:ascii="inherit" w:eastAsia="Times New Roman" w:hAnsi="inherit" w:cs="Times New Roman"/>
          <w:color w:val="A09C9C"/>
          <w:sz w:val="25"/>
          <w:szCs w:val="25"/>
          <w:lang w:eastAsia="pl-PL"/>
        </w:rPr>
      </w:pPr>
      <w:proofErr w:type="spellStart"/>
      <w:r w:rsidRPr="00335AAC">
        <w:rPr>
          <w:rFonts w:ascii="inherit" w:eastAsia="Times New Roman" w:hAnsi="inherit" w:cs="Times New Roman"/>
          <w:color w:val="A09C9C"/>
          <w:sz w:val="26"/>
          <w:szCs w:val="26"/>
          <w:bdr w:val="none" w:sz="0" w:space="0" w:color="auto" w:frame="1"/>
          <w:lang w:eastAsia="pl-PL"/>
        </w:rPr>
        <w:t>Dz.U</w:t>
      </w:r>
      <w:proofErr w:type="spellEnd"/>
      <w:r w:rsidRPr="00335AAC">
        <w:rPr>
          <w:rFonts w:ascii="inherit" w:eastAsia="Times New Roman" w:hAnsi="inherit" w:cs="Times New Roman"/>
          <w:color w:val="A09C9C"/>
          <w:sz w:val="26"/>
          <w:szCs w:val="26"/>
          <w:bdr w:val="none" w:sz="0" w:space="0" w:color="auto" w:frame="1"/>
          <w:lang w:eastAsia="pl-PL"/>
        </w:rPr>
        <w:t>. z 2010 nr 252 poz. 1697</w:t>
      </w:r>
      <w:r w:rsidRPr="00335AAC">
        <w:rPr>
          <w:rFonts w:ascii="inherit" w:eastAsia="Times New Roman" w:hAnsi="inherit" w:cs="Times New Roman"/>
          <w:color w:val="A09C9C"/>
          <w:sz w:val="25"/>
          <w:szCs w:val="25"/>
          <w:lang w:eastAsia="pl-PL"/>
        </w:rPr>
        <w:t> • </w:t>
      </w:r>
      <w:r w:rsidRPr="00335AAC">
        <w:rPr>
          <w:rFonts w:ascii="inherit" w:eastAsia="Times New Roman" w:hAnsi="inherit" w:cs="Times New Roman"/>
          <w:color w:val="A09C9C"/>
          <w:sz w:val="26"/>
          <w:szCs w:val="26"/>
          <w:bdr w:val="none" w:sz="0" w:space="0" w:color="auto" w:frame="1"/>
          <w:lang w:eastAsia="pl-PL"/>
        </w:rPr>
        <w:t>Brzmienie od 1 stycznia 2013</w:t>
      </w:r>
    </w:p>
    <w:p w:rsidR="00335AAC" w:rsidRPr="00335AAC" w:rsidRDefault="00335AAC" w:rsidP="00335AAC">
      <w:pPr>
        <w:shd w:val="clear" w:color="auto" w:fill="FFFFFF"/>
        <w:spacing w:after="0" w:line="336" w:lineRule="atLeast"/>
        <w:textAlignment w:val="baseline"/>
        <w:outlineLvl w:val="0"/>
        <w:rPr>
          <w:rFonts w:ascii="inherit" w:eastAsia="Times New Roman" w:hAnsi="inherit" w:cs="Helvetica"/>
          <w:b/>
          <w:bCs/>
          <w:color w:val="282828"/>
          <w:kern w:val="36"/>
          <w:sz w:val="48"/>
          <w:szCs w:val="48"/>
          <w:lang w:eastAsia="pl-PL"/>
        </w:rPr>
      </w:pPr>
      <w:r w:rsidRPr="00335AAC">
        <w:rPr>
          <w:rFonts w:ascii="inherit" w:eastAsia="Times New Roman" w:hAnsi="inherit" w:cs="Helvetica"/>
          <w:color w:val="282828"/>
          <w:kern w:val="36"/>
          <w:sz w:val="48"/>
          <w:szCs w:val="48"/>
          <w:bdr w:val="none" w:sz="0" w:space="0" w:color="auto" w:frame="1"/>
          <w:lang w:eastAsia="pl-PL"/>
        </w:rPr>
        <w:t>ROZPORZĄDZENIE MINISTRA ZDROWIA</w:t>
      </w:r>
      <w:bookmarkStart w:id="0" w:name="ftnref1"/>
      <w:r w:rsidRPr="00335AAC">
        <w:rPr>
          <w:rFonts w:ascii="inherit" w:eastAsia="Times New Roman" w:hAnsi="inherit" w:cs="Helvetica"/>
          <w:color w:val="282828"/>
          <w:kern w:val="36"/>
          <w:sz w:val="24"/>
          <w:szCs w:val="24"/>
          <w:bdr w:val="none" w:sz="0" w:space="0" w:color="auto" w:frame="1"/>
          <w:vertAlign w:val="superscript"/>
          <w:lang w:eastAsia="pl-PL"/>
        </w:rPr>
        <w:fldChar w:fldCharType="begin"/>
      </w:r>
      <w:r w:rsidRPr="00335AAC">
        <w:rPr>
          <w:rFonts w:ascii="inherit" w:eastAsia="Times New Roman" w:hAnsi="inherit" w:cs="Helvetica"/>
          <w:color w:val="282828"/>
          <w:kern w:val="36"/>
          <w:sz w:val="24"/>
          <w:szCs w:val="24"/>
          <w:bdr w:val="none" w:sz="0" w:space="0" w:color="auto" w:frame="1"/>
          <w:vertAlign w:val="superscript"/>
          <w:lang w:eastAsia="pl-PL"/>
        </w:rPr>
        <w:instrText xml:space="preserve"> HYPERLINK "http://prawo.legeo.pl/prawo/rozporzadzenie-ministra-zdrowia-z-dnia-21-grudnia-2010-r-w-sprawie-rodzajow-i-zakresu-dokumentacji-medycznej-oraz-sposobu-jej-przetwarzania/rozdzial-1_przepisy-ogolne/?on=01.01.2013" \l "ftn1" </w:instrText>
      </w:r>
      <w:r w:rsidRPr="00335AAC">
        <w:rPr>
          <w:rFonts w:ascii="inherit" w:eastAsia="Times New Roman" w:hAnsi="inherit" w:cs="Helvetica"/>
          <w:color w:val="282828"/>
          <w:kern w:val="36"/>
          <w:sz w:val="24"/>
          <w:szCs w:val="24"/>
          <w:bdr w:val="none" w:sz="0" w:space="0" w:color="auto" w:frame="1"/>
          <w:vertAlign w:val="superscript"/>
          <w:lang w:eastAsia="pl-PL"/>
        </w:rPr>
        <w:fldChar w:fldCharType="separate"/>
      </w:r>
      <w:r w:rsidRPr="00335AAC">
        <w:rPr>
          <w:rFonts w:ascii="inherit" w:eastAsia="Times New Roman" w:hAnsi="inherit" w:cs="Helvetica"/>
          <w:color w:val="B80909"/>
          <w:kern w:val="36"/>
          <w:sz w:val="24"/>
          <w:szCs w:val="24"/>
          <w:u w:val="single"/>
          <w:bdr w:val="none" w:sz="0" w:space="0" w:color="auto" w:frame="1"/>
          <w:lang w:eastAsia="pl-PL"/>
        </w:rPr>
        <w:t>1)</w:t>
      </w:r>
      <w:r w:rsidRPr="00335AAC">
        <w:rPr>
          <w:rFonts w:ascii="inherit" w:eastAsia="Times New Roman" w:hAnsi="inherit" w:cs="Helvetica"/>
          <w:color w:val="282828"/>
          <w:kern w:val="36"/>
          <w:sz w:val="24"/>
          <w:szCs w:val="24"/>
          <w:bdr w:val="none" w:sz="0" w:space="0" w:color="auto" w:frame="1"/>
          <w:vertAlign w:val="superscript"/>
          <w:lang w:eastAsia="pl-PL"/>
        </w:rPr>
        <w:fldChar w:fldCharType="end"/>
      </w:r>
      <w:bookmarkEnd w:id="0"/>
      <w:r w:rsidRPr="00335AAC">
        <w:rPr>
          <w:rFonts w:ascii="inherit" w:eastAsia="Times New Roman" w:hAnsi="inherit" w:cs="Helvetica"/>
          <w:b/>
          <w:bCs/>
          <w:color w:val="282828"/>
          <w:kern w:val="36"/>
          <w:sz w:val="24"/>
          <w:szCs w:val="24"/>
          <w:bdr w:val="none" w:sz="0" w:space="0" w:color="auto" w:frame="1"/>
          <w:lang w:eastAsia="pl-PL"/>
        </w:rPr>
        <w:t xml:space="preserve">z dnia 21 grudnia 2010 </w:t>
      </w:r>
      <w:proofErr w:type="spellStart"/>
      <w:r w:rsidRPr="00335AAC">
        <w:rPr>
          <w:rFonts w:ascii="inherit" w:eastAsia="Times New Roman" w:hAnsi="inherit" w:cs="Helvetica"/>
          <w:b/>
          <w:bCs/>
          <w:color w:val="282828"/>
          <w:kern w:val="36"/>
          <w:sz w:val="24"/>
          <w:szCs w:val="24"/>
          <w:bdr w:val="none" w:sz="0" w:space="0" w:color="auto" w:frame="1"/>
          <w:lang w:eastAsia="pl-PL"/>
        </w:rPr>
        <w:t>r.</w:t>
      </w:r>
      <w:r w:rsidRPr="00335AAC">
        <w:rPr>
          <w:rFonts w:ascii="inherit" w:eastAsia="Times New Roman" w:hAnsi="inherit" w:cs="Helvetica"/>
          <w:color w:val="282828"/>
          <w:kern w:val="36"/>
          <w:sz w:val="48"/>
          <w:szCs w:val="48"/>
          <w:bdr w:val="none" w:sz="0" w:space="0" w:color="auto" w:frame="1"/>
          <w:lang w:eastAsia="pl-PL"/>
        </w:rPr>
        <w:t>w</w:t>
      </w:r>
      <w:proofErr w:type="spellEnd"/>
      <w:r w:rsidRPr="00335AAC">
        <w:rPr>
          <w:rFonts w:ascii="inherit" w:eastAsia="Times New Roman" w:hAnsi="inherit" w:cs="Helvetica"/>
          <w:color w:val="282828"/>
          <w:kern w:val="36"/>
          <w:sz w:val="48"/>
          <w:szCs w:val="48"/>
          <w:bdr w:val="none" w:sz="0" w:space="0" w:color="auto" w:frame="1"/>
          <w:lang w:eastAsia="pl-PL"/>
        </w:rPr>
        <w:t xml:space="preserve"> sprawie rodzajów i zakresu dokumentacji medycznej oraz sposobu jej przetwarzania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pl-PL"/>
        </w:rPr>
        <w:t>Rozdział 1</w:t>
      </w:r>
    </w:p>
    <w:p w:rsidR="00335AAC" w:rsidRPr="00335AAC" w:rsidRDefault="00335AAC" w:rsidP="00335AAC">
      <w:pPr>
        <w:shd w:val="clear" w:color="auto" w:fill="FFFFFF"/>
        <w:spacing w:after="120" w:line="390" w:lineRule="atLeast"/>
        <w:textAlignment w:val="baseline"/>
        <w:outlineLvl w:val="1"/>
        <w:rPr>
          <w:rFonts w:ascii="inherit" w:eastAsia="Times New Roman" w:hAnsi="inherit" w:cs="Helvetica"/>
          <w:b/>
          <w:bCs/>
          <w:color w:val="282828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282828"/>
          <w:sz w:val="24"/>
          <w:szCs w:val="24"/>
          <w:lang w:eastAsia="pl-PL"/>
        </w:rPr>
        <w:t>Przepisy ogólne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 1.</w:t>
      </w: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Dokumentacja medyczna, zwana dalej „dokumentacją”, jest prowadzona w postaci elektronicznej lub w postaci papierowej.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 2.</w:t>
      </w: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1. Dokumentację stanowi: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1) dokumentacja indywidualna — odnosząca się do poszczególnych pacjentów korzystających ze świadczeń zdrowotnych;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2) dokumentacja zbiorcza — odnosząca się do ogółu pacjentów lub określonych grup pacjentów korzystających ze świadczeń zdrowotnych.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2. Dokumentacja indywidualna obejmuje: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1) dokumentację indywidualną wewnętrzną — przeznaczoną na potrzeby podmiotu udzielającego świadczeń zdrowotnych, zwanego dalej „podmiotem”;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2) dokumentację indywidualną zewnętrzną — przeznaczoną na potrzeby pacjenta korzystającego ze świadczeń zdrowotnych udzielanych przez podmiot.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3. Dokumentację indywidualną wewnętrzną stanowią w szczególności: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1) historia zdrowia i choroby;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2) historia choroby;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3) karta noworodka;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lastRenderedPageBreak/>
        <w:t>4) karta indywidualnej opieki pielęgniarskiej;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5) karta indywidualnej opieki prowadzonej przez położną;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6) karta wizyty patronażowej;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7) karta wywiadu środowiskowo-rodzinnego.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4. Dokumentację indywidualną zewnętrzną stanowią w szczególności: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1) skierowanie do szpitala lub innego podmiotu;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2) skierowanie na badanie diagnostyczne lub konsultację;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3) zaświadczenie, orzeczenie, opinia lekarska;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4) karta przebiegu ciąży;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5) karta informacyjna z leczenia szpitalnego.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5. W dokumentacji indywidualnej wewnętrznej dokonuje się wpisu o wydaniu dokumentacji indywidualnej zewnętrznej lub załącza jej kopie.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 3.</w:t>
      </w: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Przy dokonywaniu w dokumentacji wpisu dotyczącego czasu trwania ciąży, poronienia, urodzenia żywego lub urodzenia martwego stosuje się kryteria oceny określone w załączniku nr 1 do rozporządzenia.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 4.</w:t>
      </w: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1. Wpisu w dokumentacji dokonuje się niezwłocznie po udzieleniu świadczenia zdrowotnego, w sposób czytelny i w porządku chronologicznym.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2. Każdy wpis w dokumentacji opatruje się oznaczeniem osoby dokonującej wpisu, zgodnie z § 10 ust. 1 pkt 3.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3. Wpis dokonany w dokumentacji nie może być z niej usunięty, a jeżeli został dokonany błędnie, zamieszcza się przy nim adnotację o przyczynie błędu oraz datę i oznaczenie osoby dokonującej adnotacji, zgodnie z § 10 ust. 1 pkt 3.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§ 5.</w:t>
      </w: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Strony w dokumentacji prowadzonej w postaci papierowej są numerowane i stanowią chronologicznie uporządkowaną całość. W przypadku sporządzania wydruku z dokumentacji prowadzonej w postaci elektronicznej, strony wydruku są numerowane.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 6.</w:t>
      </w: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1. Każdą stronę dokumentacji indywidualnej prowadzonej w postaci papierowej oznacza się co najmniej imieniem i nazwiskiem pacjenta. W przypadku sporządzania wydruku z dokumentacji indywidualnej prowadzonej w postaci elektronicznej, każdą stronę wydruku oznacza się co najmniej imieniem i nazwiskiem pacjenta.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2. Jeżeli nie jest możliwe ustalenie tożsamości pacjenta, w dokumentacji dokonuje się oznaczenia „NN”, z podaniem przyczyny i okoliczności uniemożliwiających ustalenie tożsamości.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3. Do dokumentacji indywidualnej wewnętrznej włącza się kopie przedstawionej przez pacjenta dokumentacji lub odnotowuje się zawarte w niej informacje istotne dla procesu diagnostycznego, leczniczego lub pielęgnacyjnego.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4. Dokument włączony do dokumentacji indywidualnej wewnętrznej nie może być z niej usunięty.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 7.</w:t>
      </w: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1. Nazwa i numer statystyczny rozpoznania choroby, problemu zdrowotnego lub urazu są wpisywane w dokumentacji według Międzynarodowej Statystycznej Klasyfikacji Chorób i Problemów Zdrowotnych Rewizja Dziesiąta.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2. Numer statystyczny, o którym mowa w ust. 1, składa się z pięciu znaków, przy czym po trzech pierwszych znakach czwarty znak stanowi znak kropki. W przypadku gdy rozpoznanie posiada trzyznakowe rozwinięcie, należy podać trzy znaki.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3. W dokumentacji, o której mowa w § 71a, dopuszcza się odstąpienie od wpisywania numeru statystycznego rozpoznania choroby, problemu zdrowotnego lub urazu, o którym mowa w ust. 1.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 8.</w:t>
      </w: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W dokumentacji indywidualnej wewnętrznej zamieszcza się lub dołącza do niej: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1) oświadczenie pacjenta o upoważnieniu osoby bliskiej do uzyskiwania informacji o jego stanie zdrowia i udzielonych świadczeniach zdrowotnych, ze wskazaniem imienia i nazwiska osoby upoważnionej oraz danych umożliwiających kontakt z tą osobą, albo oświadczenie o braku takiego upoważnienia;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lastRenderedPageBreak/>
        <w:t>2) oświadczenie pacjenta o upoważnieniu osoby bliskiej do uzyskiwania dokumentacji, ze wskazaniem imienia i nazwiska osoby upoważnionej, albo oświadczenie o braku takiego upoważnienia;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3) oświadczenie pacjenta o wyrażeniu zgody albo zezwolenie sądu opiekuńczego na przeprowadzenie badania lub udzielenie innego świadczenia zdrowotnego, na zasadach określonych w </w:t>
      </w:r>
      <w:hyperlink r:id="rId5" w:anchor="rozdzial:5" w:tooltip="Ustawa o prawach pacjenta i Rzeczniku Praw Pacjenta" w:history="1">
        <w:r w:rsidRPr="00335AAC">
          <w:rPr>
            <w:rFonts w:ascii="inherit" w:eastAsia="Times New Roman" w:hAnsi="inherit" w:cs="Helvetica"/>
            <w:color w:val="B80909"/>
            <w:sz w:val="24"/>
            <w:szCs w:val="24"/>
            <w:u w:val="single"/>
            <w:bdr w:val="none" w:sz="0" w:space="0" w:color="auto" w:frame="1"/>
            <w:lang w:eastAsia="pl-PL"/>
          </w:rPr>
          <w:t>rozdziale 5</w:t>
        </w:r>
      </w:hyperlink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ustawy z dnia 6 listopada 2008 r. o prawach pacjenta i Rzeczniku Praw Pacjenta, zwanej, dalej „ustawą”.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 9.</w:t>
      </w: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1. Osoba kierująca na badanie lub konsultację przekazuje podmiotowi, do którego kieruje pacjenta, wraz ze skierowaniem, informacje z dokumentacji indywidualnej wewnętrznej pacjenta niezbędne do przeprowadzenia tego badania lub konsultacji.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2. Skierowanie, o którym mowa w ust. 1, zawiera: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1) oznaczenie podmiotu wystawiającego skierowanie, zgodnie z § 10 ust. 1 pkt 1;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2) oznaczenie pacjenta, zgodnie z </w:t>
      </w:r>
      <w:hyperlink r:id="rId6" w:anchor="art:25_pkt:1" w:tooltip="Ustawa o prawach pacjenta i Rzeczniku Praw Pacjenta" w:history="1">
        <w:r w:rsidRPr="00335AAC">
          <w:rPr>
            <w:rFonts w:ascii="inherit" w:eastAsia="Times New Roman" w:hAnsi="inherit" w:cs="Helvetica"/>
            <w:color w:val="B80909"/>
            <w:sz w:val="24"/>
            <w:szCs w:val="24"/>
            <w:u w:val="single"/>
            <w:bdr w:val="none" w:sz="0" w:space="0" w:color="auto" w:frame="1"/>
            <w:lang w:eastAsia="pl-PL"/>
          </w:rPr>
          <w:t>art. 25 pkt 1</w:t>
        </w:r>
      </w:hyperlink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ustawy;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3) oznaczenie rodzaju podmiotu, do którego kieruje się pacjenta na badanie lub konsultację;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4) inne informacje lub dane, w szczególności rozpoznanie ustalone przez lekarza kierującego lub wyniki badań diagnostycznych, w zakresie niezbędnym do przeprowadzenia badania lub konsultacji;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5) datę wystawienia skierowania;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6) oznaczenie osoby kierującej na badanie lub konsultację, zgodnie z § 10 ust. 1 pkt 3.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3. Podmiot przeprowadzający badanie lub konsultację przekazuje podmiotowi, który wystawił skierowanie, wyniki tych badań lub konsultacji.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 10.</w:t>
      </w: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1. Dokumentacja indywidualna, jeżeli przepisy rozporządzenia nie stanowią inaczej, zawiera: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1) oznaczenie podmiotu: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a) nazwę podmiotu,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lastRenderedPageBreak/>
        <w:t>b) kod identyfikacyjny, o którym mowa w przepisach wydanych na podstawie </w:t>
      </w:r>
      <w:hyperlink r:id="rId7" w:anchor="art:105_ust:5" w:tooltip="Ustawa o działalności leczniczej" w:history="1">
        <w:r w:rsidRPr="00335AAC">
          <w:rPr>
            <w:rFonts w:ascii="inherit" w:eastAsia="Times New Roman" w:hAnsi="inherit" w:cs="Helvetica"/>
            <w:color w:val="B80909"/>
            <w:sz w:val="24"/>
            <w:szCs w:val="24"/>
            <w:u w:val="single"/>
            <w:bdr w:val="none" w:sz="0" w:space="0" w:color="auto" w:frame="1"/>
            <w:lang w:eastAsia="pl-PL"/>
          </w:rPr>
          <w:t>art. 105 ust. 5</w:t>
        </w:r>
      </w:hyperlink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 xml:space="preserve"> ustawy z dnia 15 kwietnia 2011 r. o działalności leczniczej (Dz. U. Nr 112, poz. 654, z </w:t>
      </w:r>
      <w:proofErr w:type="spellStart"/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późn</w:t>
      </w:r>
      <w:proofErr w:type="spellEnd"/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. zm.), zwany dalej „kodem resortowym”, stanowiący część I systemu resortowych kodów identyfikacyjnych,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c) nazwę i adres przedsiębiorstwa podmiotu — w przypadku podmiotu leczniczego,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d) nazwę jednostki organizacyjnej oraz jej kod resortowy stanowiący część V systemu resortowych kodów identyfikacyjnych — w przypadku podmiotu leczniczego, w którego strukturze organizacyjnej wyodrębniono jednostki organizacyjne,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e) nazwę komórki organizacyjnej, w której udzielono świadczeń zdrowotnych, oraz jej kod resortowy stanowiący część VII systemu resortowych kodów identyfikacyjnych — w przypadku podmiotu leczniczego, w którego strukturze organizacyjnej wyodrębniono komórki organizacyjne;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2) oznaczenie pacjenta, zgodnie z </w:t>
      </w:r>
      <w:hyperlink r:id="rId8" w:anchor="art:25_pkt:1" w:tooltip="Ustawa o prawach pacjenta i Rzeczniku Praw Pacjenta" w:history="1">
        <w:r w:rsidRPr="00335AAC">
          <w:rPr>
            <w:rFonts w:ascii="inherit" w:eastAsia="Times New Roman" w:hAnsi="inherit" w:cs="Helvetica"/>
            <w:color w:val="B80909"/>
            <w:sz w:val="24"/>
            <w:szCs w:val="24"/>
            <w:u w:val="single"/>
            <w:bdr w:val="none" w:sz="0" w:space="0" w:color="auto" w:frame="1"/>
            <w:lang w:eastAsia="pl-PL"/>
          </w:rPr>
          <w:t>art. 25 pkt 1</w:t>
        </w:r>
      </w:hyperlink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ustawy,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3) oznaczenie osoby udzielającej świadczeń zdrowotnych oraz kierującej na badanie, konsultację lub leczenie: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a) nazwisko i imię,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b) tytuł zawodowy,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c) uzyskane specjalizacje,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d) numer prawa wykonywania zawodu — w przypadku lekarza, pielęgniarki i położnej,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e) podpis;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4) datę dokonania wpisu;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5) informacje dotyczące stanu zdrowia i choroby oraz procesu diagnostycznego, leczniczego, pielęgnacyjnego lub rehabilitacji, w szczególności: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a) opis udzielonych świadczeń zdrowotnych,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lastRenderedPageBreak/>
        <w:t>b) rozpoznanie choroby, problemu zdrowotnego, urazu lub rozpoznanie ciąży,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c) zalecenia,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d) informacje o wydanych orzeczeniach, opiniach lub zaświadczeniach lekarskich,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e) informacje o produktach leczniczych, wraz z dawkowaniem, lub wyrobach medycznych zapisanych pacjentowi na receptach;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6) inne informacje wynikające z odrębnych przepisów.</w:t>
      </w:r>
    </w:p>
    <w:p w:rsidR="00335AAC" w:rsidRPr="00335AAC" w:rsidRDefault="00335AAC" w:rsidP="00335AAC">
      <w:pPr>
        <w:shd w:val="clear" w:color="auto" w:fill="FFFFFF"/>
        <w:spacing w:before="336" w:after="336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2. W przypadku dokumentacji prowadzonej w postaci elektronicznej oznaczenie osoby udzielającej świadczeń zdrowotnych zawiera dane, o których mowa w ust. 1 pkt 3 lit. a—d, oraz może zawierać podpis elektroniczny.</w:t>
      </w:r>
    </w:p>
    <w:p w:rsidR="00335AAC" w:rsidRPr="00335AAC" w:rsidRDefault="00335AAC" w:rsidP="00335AAC">
      <w:pPr>
        <w:shd w:val="clear" w:color="auto" w:fill="FFFFFF"/>
        <w:spacing w:after="0" w:line="390" w:lineRule="atLeast"/>
        <w:textAlignment w:val="baseline"/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</w:pPr>
      <w:r w:rsidRPr="00335AAC">
        <w:rPr>
          <w:rFonts w:ascii="inherit" w:eastAsia="Times New Roman" w:hAnsi="inherit" w:cs="Helvetica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§ 11.</w:t>
      </w:r>
      <w:r w:rsidRPr="00335AAC">
        <w:rPr>
          <w:rFonts w:ascii="inherit" w:eastAsia="Times New Roman" w:hAnsi="inherit" w:cs="Helvetica"/>
          <w:color w:val="000000"/>
          <w:sz w:val="24"/>
          <w:szCs w:val="24"/>
          <w:lang w:eastAsia="pl-PL"/>
        </w:rPr>
        <w:t> Dokumentacja zbiorcza, jeżeli przepisy rozporządzenia nie stanowią inaczej, zawiera oznaczenie podmiotu, zgodnie z § 10 ust. 1 pkt 1, numer kolejny wpisu, imię i nazwisko oraz numer PESEL pacjenta — jeżeli został nadany, w przypadku noworodka — numer PESEL matki, a w przypadku braku numeru PESEL — serię i numer dokumentu potwierdzającego tożsamość, oznaczenie osoby udzielającej świadczeń zdrowotnych, zgodnie z § 10 ust. 1 pkt 3 lit. a—d, datę dokonania wpisu oraz, jeżeli to wynika z przeznaczenia dokumentacji, istotne informacje dotyczące udzielonych świadczeń zdrowotnych.</w:t>
      </w:r>
    </w:p>
    <w:p w:rsidR="00C33C0F" w:rsidRDefault="00C33C0F"/>
    <w:p w:rsidR="00335AAC" w:rsidRDefault="00335AAC" w:rsidP="00335AAC">
      <w:pPr>
        <w:pStyle w:val="section-name"/>
      </w:pPr>
      <w:r>
        <w:t>Rozdział 2</w:t>
      </w:r>
    </w:p>
    <w:p w:rsidR="00335AAC" w:rsidRDefault="00335AAC" w:rsidP="00335AAC">
      <w:pPr>
        <w:pStyle w:val="Nagwek2"/>
      </w:pPr>
      <w:r>
        <w:t>Dokumentacja podmiotu leczniczego</w:t>
      </w:r>
    </w:p>
    <w:p w:rsidR="00335AAC" w:rsidRDefault="00335AAC" w:rsidP="00335AAC">
      <w:pPr>
        <w:pStyle w:val="NormalnyWeb"/>
      </w:pPr>
      <w:r>
        <w:rPr>
          <w:b/>
          <w:bCs/>
        </w:rPr>
        <w:t>§ 12.</w:t>
      </w:r>
      <w:r>
        <w:t xml:space="preserve"> Podmiot leczniczy prowadzący szpital sporządza i prowadzi:</w:t>
      </w:r>
    </w:p>
    <w:p w:rsidR="00335AAC" w:rsidRDefault="00335AAC" w:rsidP="00335AAC">
      <w:pPr>
        <w:pStyle w:val="NormalnyWeb"/>
      </w:pPr>
      <w:r>
        <w:t>1) dokumentację indywidualną wewnętrzną w formie historii choroby lub karty noworodka;</w:t>
      </w:r>
    </w:p>
    <w:p w:rsidR="00335AAC" w:rsidRDefault="00335AAC" w:rsidP="00335AAC">
      <w:pPr>
        <w:pStyle w:val="NormalnyWeb"/>
      </w:pPr>
      <w:r>
        <w:t>2) dokumentację zbiorczą wewnętrzną w formie:</w:t>
      </w:r>
    </w:p>
    <w:p w:rsidR="00335AAC" w:rsidRDefault="00335AAC" w:rsidP="00335AAC">
      <w:pPr>
        <w:pStyle w:val="NormalnyWeb"/>
      </w:pPr>
      <w:r>
        <w:t>a) księgi głównej przyjęć i wypisów,</w:t>
      </w:r>
    </w:p>
    <w:p w:rsidR="00335AAC" w:rsidRDefault="00335AAC" w:rsidP="00335AAC">
      <w:pPr>
        <w:pStyle w:val="NormalnyWeb"/>
      </w:pPr>
      <w:r>
        <w:t>b) księgi odmów przyjęć i porad ambulatoryjnych udzielanych w izbie przyjęć,</w:t>
      </w:r>
    </w:p>
    <w:p w:rsidR="00335AAC" w:rsidRDefault="00335AAC" w:rsidP="00335AAC">
      <w:pPr>
        <w:pStyle w:val="NormalnyWeb"/>
      </w:pPr>
      <w:r>
        <w:t>c) listy oczekujących na udzielenie świadczenia zdrowotnego finansowanego ze środków publicznych,</w:t>
      </w:r>
    </w:p>
    <w:p w:rsidR="00335AAC" w:rsidRDefault="00335AAC" w:rsidP="00335AAC">
      <w:pPr>
        <w:pStyle w:val="NormalnyWeb"/>
      </w:pPr>
      <w:r>
        <w:t>d) księgi chorych oddziału,</w:t>
      </w:r>
    </w:p>
    <w:p w:rsidR="00335AAC" w:rsidRDefault="00335AAC" w:rsidP="00335AAC">
      <w:pPr>
        <w:pStyle w:val="NormalnyWeb"/>
      </w:pPr>
      <w:r>
        <w:lastRenderedPageBreak/>
        <w:t>e) księgi raportów lekarskich,</w:t>
      </w:r>
    </w:p>
    <w:p w:rsidR="00335AAC" w:rsidRDefault="00335AAC" w:rsidP="00335AAC">
      <w:pPr>
        <w:pStyle w:val="NormalnyWeb"/>
      </w:pPr>
      <w:r>
        <w:t>f) księgi raportów pielęgniarskich,</w:t>
      </w:r>
    </w:p>
    <w:p w:rsidR="00335AAC" w:rsidRDefault="00335AAC" w:rsidP="00335AAC">
      <w:pPr>
        <w:pStyle w:val="NormalnyWeb"/>
      </w:pPr>
      <w:r>
        <w:t>g) księgi zabiegów,</w:t>
      </w:r>
    </w:p>
    <w:p w:rsidR="00335AAC" w:rsidRDefault="00335AAC" w:rsidP="00335AAC">
      <w:pPr>
        <w:pStyle w:val="NormalnyWeb"/>
      </w:pPr>
      <w:r>
        <w:t>h) księgi bloku operacyjnego albo sali operacyjnej,</w:t>
      </w:r>
    </w:p>
    <w:p w:rsidR="00335AAC" w:rsidRDefault="00335AAC" w:rsidP="00335AAC">
      <w:pPr>
        <w:pStyle w:val="NormalnyWeb"/>
      </w:pPr>
      <w:r>
        <w:t>i) księgi bloku porodowego albo sali porodowej,</w:t>
      </w:r>
    </w:p>
    <w:p w:rsidR="00335AAC" w:rsidRDefault="00335AAC" w:rsidP="00335AAC">
      <w:pPr>
        <w:pStyle w:val="NormalnyWeb"/>
      </w:pPr>
      <w:r>
        <w:t>j) księgi noworodków,</w:t>
      </w:r>
    </w:p>
    <w:p w:rsidR="00335AAC" w:rsidRDefault="00335AAC" w:rsidP="00335AAC">
      <w:pPr>
        <w:pStyle w:val="NormalnyWeb"/>
      </w:pPr>
      <w:r>
        <w:t>k) księgi pracowni diagnostycznej;</w:t>
      </w:r>
    </w:p>
    <w:p w:rsidR="00335AAC" w:rsidRDefault="00335AAC" w:rsidP="00335AAC">
      <w:pPr>
        <w:pStyle w:val="NormalnyWeb"/>
      </w:pPr>
      <w:r>
        <w:t>3) dokumentację indywidualną zewnętrzną w formie karty informacyjnej z leczenia szpitalnego, skierowania lub zlecenia na świadczenia zdrowotne realizowane poza szpitalem oraz z dokumentacji dla celów określonych w odrębnych przepisach;</w:t>
      </w:r>
    </w:p>
    <w:p w:rsidR="00335AAC" w:rsidRDefault="00335AAC" w:rsidP="00335AAC">
      <w:pPr>
        <w:pStyle w:val="NormalnyWeb"/>
      </w:pPr>
      <w:r>
        <w:t>4) dokumentację zbiorczą zewnętrzną składającą się z dokumentacji prowadzonej dla celów określonych w odrębnych przepisach.</w:t>
      </w:r>
    </w:p>
    <w:p w:rsidR="00335AAC" w:rsidRDefault="00335AAC" w:rsidP="00335AAC">
      <w:pPr>
        <w:pStyle w:val="NormalnyWeb"/>
      </w:pPr>
      <w:r>
        <w:rPr>
          <w:b/>
          <w:bCs/>
        </w:rPr>
        <w:t>§ 13.</w:t>
      </w:r>
      <w:r>
        <w:t xml:space="preserve"> 1. Historię choroby zakłada się niezwłocznie po przyjęciu pacjenta do szpitala.</w:t>
      </w:r>
    </w:p>
    <w:p w:rsidR="00335AAC" w:rsidRDefault="00335AAC" w:rsidP="00335AAC">
      <w:pPr>
        <w:pStyle w:val="NormalnyWeb"/>
      </w:pPr>
      <w:r>
        <w:t>2. W przypadku gdy leczenie pacjenta wymaga wielokrotnego udzielania tego samego świadczenia zdrowotnego w tej samej komórce organizacyjnej szpitala, dopuszcza się dokonywanie kolejnych wpisów w historii choroby założonej przy przyjęciu pacjenta po raz pierwszy.</w:t>
      </w:r>
    </w:p>
    <w:p w:rsidR="00335AAC" w:rsidRDefault="00335AAC" w:rsidP="00335AAC">
      <w:pPr>
        <w:pStyle w:val="NormalnyWeb"/>
      </w:pPr>
      <w:r>
        <w:rPr>
          <w:b/>
          <w:bCs/>
        </w:rPr>
        <w:t>§ 14.</w:t>
      </w:r>
      <w:r>
        <w:t xml:space="preserve"> Historia choroby zawiera pogrupowane informacje dotyczące:</w:t>
      </w:r>
    </w:p>
    <w:p w:rsidR="00335AAC" w:rsidRDefault="00335AAC" w:rsidP="00335AAC">
      <w:pPr>
        <w:pStyle w:val="NormalnyWeb"/>
      </w:pPr>
      <w:r>
        <w:t>1) przyjęcia pacjenta do szpitala;</w:t>
      </w:r>
    </w:p>
    <w:p w:rsidR="00335AAC" w:rsidRDefault="00335AAC" w:rsidP="00335AAC">
      <w:pPr>
        <w:pStyle w:val="NormalnyWeb"/>
      </w:pPr>
      <w:r>
        <w:t>2) przebiegu hospitalizacji;</w:t>
      </w:r>
    </w:p>
    <w:p w:rsidR="00335AAC" w:rsidRDefault="00335AAC" w:rsidP="00335AAC">
      <w:pPr>
        <w:pStyle w:val="NormalnyWeb"/>
      </w:pPr>
      <w:r>
        <w:t>3) wypisania pacjenta ze szpitala.</w:t>
      </w:r>
    </w:p>
    <w:p w:rsidR="00335AAC" w:rsidRDefault="00335AAC" w:rsidP="00335AAC">
      <w:pPr>
        <w:pStyle w:val="NormalnyWeb"/>
      </w:pPr>
      <w:r>
        <w:rPr>
          <w:b/>
          <w:bCs/>
        </w:rPr>
        <w:t>§ 15.</w:t>
      </w:r>
      <w:r>
        <w:t xml:space="preserve"> 1. Do historii choroby dołącza się dokumenty dodatkowe, w szczególności:</w:t>
      </w:r>
    </w:p>
    <w:p w:rsidR="00335AAC" w:rsidRDefault="00335AAC" w:rsidP="00335AAC">
      <w:pPr>
        <w:pStyle w:val="NormalnyWeb"/>
      </w:pPr>
      <w:r>
        <w:t>1) kartę indywidualnej opieki pielęgniarskiej;</w:t>
      </w:r>
    </w:p>
    <w:p w:rsidR="00335AAC" w:rsidRDefault="00335AAC" w:rsidP="00335AAC">
      <w:pPr>
        <w:pStyle w:val="NormalnyWeb"/>
      </w:pPr>
      <w:r>
        <w:t>2) kartę indywidualnej opieki prowadzonej przez położną;</w:t>
      </w:r>
    </w:p>
    <w:p w:rsidR="00335AAC" w:rsidRDefault="00335AAC" w:rsidP="00335AAC">
      <w:pPr>
        <w:pStyle w:val="NormalnyWeb"/>
      </w:pPr>
      <w:r>
        <w:t>3) kartę obserwacji lub kartę obserwacji przebiegu porodu;</w:t>
      </w:r>
    </w:p>
    <w:p w:rsidR="00335AAC" w:rsidRDefault="00335AAC" w:rsidP="00335AAC">
      <w:pPr>
        <w:pStyle w:val="NormalnyWeb"/>
      </w:pPr>
      <w:r>
        <w:t>4) kartę gorączkową;</w:t>
      </w:r>
    </w:p>
    <w:p w:rsidR="00335AAC" w:rsidRDefault="00335AAC" w:rsidP="00335AAC">
      <w:pPr>
        <w:pStyle w:val="NormalnyWeb"/>
      </w:pPr>
      <w:r>
        <w:t>5) kartę zleceń lekarskich;</w:t>
      </w:r>
    </w:p>
    <w:p w:rsidR="00335AAC" w:rsidRDefault="00335AAC" w:rsidP="00335AAC">
      <w:pPr>
        <w:pStyle w:val="NormalnyWeb"/>
      </w:pPr>
      <w:r>
        <w:t>6) kartę przebiegu znieczulenia, jeżeli było wykonane w związku z udzielonymi świadczeniami zdrowotnymi;</w:t>
      </w:r>
    </w:p>
    <w:p w:rsidR="00335AAC" w:rsidRDefault="00335AAC" w:rsidP="00335AAC">
      <w:pPr>
        <w:pStyle w:val="NormalnyWeb"/>
      </w:pPr>
      <w:r>
        <w:lastRenderedPageBreak/>
        <w:t>7) kartę zabiegów fizjoterapeutycznych, jeżeli były wykonane;</w:t>
      </w:r>
    </w:p>
    <w:p w:rsidR="00335AAC" w:rsidRDefault="00335AAC" w:rsidP="00335AAC">
      <w:pPr>
        <w:pStyle w:val="NormalnyWeb"/>
      </w:pPr>
      <w:r>
        <w:t>8) kartę medycznych czynności ratunkowych, w przypadku, o którym mowa w § 52 ust. 2;</w:t>
      </w:r>
    </w:p>
    <w:p w:rsidR="00335AAC" w:rsidRDefault="00335AAC" w:rsidP="00335AAC">
      <w:pPr>
        <w:pStyle w:val="NormalnyWeb"/>
      </w:pPr>
      <w:r>
        <w:t>9) kartę informacyjną z leczenia szpitalnego, dołączaną po wypisaniu pacjenta ze szpitala;</w:t>
      </w:r>
    </w:p>
    <w:p w:rsidR="00335AAC" w:rsidRDefault="00335AAC" w:rsidP="00335AAC">
      <w:pPr>
        <w:pStyle w:val="NormalnyWeb"/>
      </w:pPr>
      <w:r>
        <w:t>10) wyniki badań diagnostycznych, jeżeli nie zostały wpisane w historii choroby;</w:t>
      </w:r>
    </w:p>
    <w:p w:rsidR="00335AAC" w:rsidRDefault="00335AAC" w:rsidP="00335AAC">
      <w:pPr>
        <w:pStyle w:val="NormalnyWeb"/>
      </w:pPr>
      <w:r>
        <w:t>11) wyniki konsultacji, jeżeli nie zostały wpisane w historii choroby;</w:t>
      </w:r>
    </w:p>
    <w:p w:rsidR="00335AAC" w:rsidRDefault="00335AAC" w:rsidP="00335AAC">
      <w:pPr>
        <w:pStyle w:val="NormalnyWeb"/>
      </w:pPr>
      <w:r>
        <w:t>12) protokół operacyjny, jeżeli była wykonana operacja.</w:t>
      </w:r>
    </w:p>
    <w:p w:rsidR="00335AAC" w:rsidRDefault="00335AAC" w:rsidP="00335AAC">
      <w:pPr>
        <w:pStyle w:val="NormalnyWeb"/>
      </w:pPr>
      <w:r>
        <w:t>2. Każdy z dokumentów dodatkowych, o których mowa w ust. 1, zawiera co najmniej imię i nazwisko pacjenta.</w:t>
      </w:r>
    </w:p>
    <w:p w:rsidR="00335AAC" w:rsidRDefault="00335AAC" w:rsidP="00335AAC">
      <w:pPr>
        <w:pStyle w:val="NormalnyWeb"/>
      </w:pPr>
      <w:r>
        <w:t>3. Do historii choroby dołącza się oświadczenia pacjenta, o których mowa w § 8, jeżeli nie zostały zamieszczone w historii choroby.</w:t>
      </w:r>
    </w:p>
    <w:p w:rsidR="00335AAC" w:rsidRDefault="00335AAC" w:rsidP="00335AAC">
      <w:pPr>
        <w:pStyle w:val="NormalnyWeb"/>
      </w:pPr>
      <w:r>
        <w:t>4. Do historii choroby dołącza się na czas pobytu pacjenta w szpitalu:</w:t>
      </w:r>
    </w:p>
    <w:p w:rsidR="00335AAC" w:rsidRDefault="00335AAC" w:rsidP="00335AAC">
      <w:pPr>
        <w:pStyle w:val="NormalnyWeb"/>
      </w:pPr>
      <w:r>
        <w:t>1) dokumentację indywidualną zewnętrzną udostępnioną przez pacjenta, w szczególności kartę przebiegu ciąży, karty informacyjne z leczenia szpitalnego, zaświadczenia, orzeczenia, opinie lekarskie, jeżeli są istotne dla procesu diagnostycznego, leczniczego lub pielęgnacyjnego;</w:t>
      </w:r>
    </w:p>
    <w:p w:rsidR="00335AAC" w:rsidRDefault="00335AAC" w:rsidP="00335AAC">
      <w:pPr>
        <w:pStyle w:val="NormalnyWeb"/>
      </w:pPr>
      <w:r>
        <w:t>2) dokumentację indywidualną pacjenta prowadzoną przez inne komórki organizacyjne szpitala i dokumentację archiwalną szpitala dotyczącą poprzednich hospitalizacji pacjenta;</w:t>
      </w:r>
    </w:p>
    <w:p w:rsidR="00335AAC" w:rsidRDefault="00335AAC" w:rsidP="00335AAC">
      <w:pPr>
        <w:pStyle w:val="NormalnyWeb"/>
      </w:pPr>
      <w:r>
        <w:t>3) wyniki wcześniejszych badań diagnostycznych, udostępnione przez pacjenta, o ile są istotne dla procesu diagnostycznego lub leczniczego.</w:t>
      </w:r>
    </w:p>
    <w:p w:rsidR="00335AAC" w:rsidRDefault="00335AAC" w:rsidP="00335AAC">
      <w:pPr>
        <w:pStyle w:val="NormalnyWeb"/>
      </w:pPr>
      <w:r>
        <w:t>5.  Oryginały dokumentów, o których mowa w ust. 4 pkt 1 i 3, zwraca się za pokwitowaniem pacjentowi przy wypisie, sporządzając ich kopie, które pozostawia się w dokumentacji wewnętrznej szpitala.</w:t>
      </w:r>
    </w:p>
    <w:p w:rsidR="00335AAC" w:rsidRDefault="00335AAC" w:rsidP="00335AAC">
      <w:pPr>
        <w:pStyle w:val="NormalnyWeb"/>
      </w:pPr>
      <w:r>
        <w:rPr>
          <w:b/>
          <w:bCs/>
        </w:rPr>
        <w:t>§ 16.</w:t>
      </w:r>
      <w:r>
        <w:t xml:space="preserve"> Wzór karty obserwacji przebiegu porodu określa załącznik nr 2 do rozporządzenia.</w:t>
      </w:r>
    </w:p>
    <w:p w:rsidR="00335AAC" w:rsidRDefault="00335AAC" w:rsidP="00335AAC">
      <w:pPr>
        <w:pStyle w:val="NormalnyWeb"/>
      </w:pPr>
      <w:r>
        <w:rPr>
          <w:b/>
          <w:bCs/>
        </w:rPr>
        <w:t>§ 17.</w:t>
      </w:r>
      <w:r>
        <w:t xml:space="preserve"> 1. Historia choroby, w części dotyczącej przyjęcia pacjenta do szpitala, zawiera dane określone w § 10 ust. 1 pkt 1–4 oraz dodatkowo:</w:t>
      </w:r>
    </w:p>
    <w:p w:rsidR="00335AAC" w:rsidRDefault="00335AAC" w:rsidP="00335AAC">
      <w:pPr>
        <w:pStyle w:val="NormalnyWeb"/>
      </w:pPr>
      <w:r>
        <w:t>1) numer w księdze głównej przyjęć i wypisów, pod którym dokonano wpisu o przyjęciu pacjenta do szpitala;</w:t>
      </w:r>
    </w:p>
    <w:p w:rsidR="00335AAC" w:rsidRDefault="00335AAC" w:rsidP="00335AAC">
      <w:pPr>
        <w:pStyle w:val="NormalnyWeb"/>
      </w:pPr>
      <w:r>
        <w:t>2) numer w księdze chorych oddziału, pod którym dokonano wpisu o przyjęciu pacjenta;</w:t>
      </w:r>
    </w:p>
    <w:p w:rsidR="00335AAC" w:rsidRDefault="00335AAC" w:rsidP="00335AAC">
      <w:pPr>
        <w:pStyle w:val="NormalnyWeb"/>
      </w:pPr>
      <w:r>
        <w:t>3) tryb przyjęcia;</w:t>
      </w:r>
    </w:p>
    <w:p w:rsidR="00335AAC" w:rsidRDefault="00335AAC" w:rsidP="00335AAC">
      <w:pPr>
        <w:pStyle w:val="NormalnyWeb"/>
      </w:pPr>
      <w:r>
        <w:t>4) datę przyjęcia pacjenta do szpitala,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lastRenderedPageBreak/>
        <w:t>5) istotne dane z wywiadu lekarskiego i badania przedmiotowego przy przyjęciu pacjenta do szpitala oraz ewentualnych obserwacji, wyniki badań dodatkowych i dane o postępowaniu lekarskim przy przyjęciu do szpitala oraz uzasadnienie przyjęcia;</w:t>
      </w:r>
    </w:p>
    <w:p w:rsidR="00335AAC" w:rsidRDefault="00335AAC" w:rsidP="00335AAC">
      <w:pPr>
        <w:pStyle w:val="NormalnyWeb"/>
      </w:pPr>
      <w:r>
        <w:t>6) rozpoznanie wstępne ustalone przez lekarza przyjmującego;</w:t>
      </w:r>
    </w:p>
    <w:p w:rsidR="00335AAC" w:rsidRDefault="00335AAC" w:rsidP="00335AAC">
      <w:pPr>
        <w:pStyle w:val="NormalnyWeb"/>
      </w:pPr>
      <w:r>
        <w:t>7) oznaczenie lekarza przyjmującego, zgodnie z § 10 ust. 1 pkt 3.</w:t>
      </w:r>
    </w:p>
    <w:p w:rsidR="00335AAC" w:rsidRDefault="00335AAC" w:rsidP="00335AAC">
      <w:pPr>
        <w:pStyle w:val="NormalnyWeb"/>
      </w:pPr>
      <w:r>
        <w:t>2. W przypadku przyjęcia pacjenta do szpitala na podstawie skierowania, skierowanie dołącza się do historii choroby.</w:t>
      </w:r>
    </w:p>
    <w:p w:rsidR="00335AAC" w:rsidRDefault="00335AAC" w:rsidP="00335AAC">
      <w:pPr>
        <w:pStyle w:val="NormalnyWeb"/>
      </w:pPr>
      <w:r>
        <w:t>3. Skierowanie, o którym mowa w ust. 2, zawiera:</w:t>
      </w:r>
    </w:p>
    <w:p w:rsidR="00335AAC" w:rsidRDefault="00335AAC" w:rsidP="00335AAC">
      <w:pPr>
        <w:pStyle w:val="NormalnyWeb"/>
      </w:pPr>
      <w:r>
        <w:t>1) oznaczenie podmiotu wystawiającego skierowanie, zgodnie z § 10 ust. 1 pkt 1;</w:t>
      </w:r>
    </w:p>
    <w:p w:rsidR="00335AAC" w:rsidRDefault="00335AAC" w:rsidP="00335AAC">
      <w:pPr>
        <w:pStyle w:val="NormalnyWeb"/>
      </w:pPr>
      <w:r>
        <w:t xml:space="preserve">2) oznaczenie pacjenta, zgodnie z </w:t>
      </w:r>
      <w:hyperlink r:id="rId9" w:anchor="art:25_pkt:1" w:tooltip="Ustawa o prawach pacjenta i Rzeczniku Praw Pacjenta" w:history="1">
        <w:r>
          <w:rPr>
            <w:rStyle w:val="Hipercze"/>
          </w:rPr>
          <w:t>art. 25 pkt 1</w:t>
        </w:r>
      </w:hyperlink>
      <w:r>
        <w:t xml:space="preserve"> ustawy;</w:t>
      </w:r>
    </w:p>
    <w:p w:rsidR="00335AAC" w:rsidRDefault="00335AAC" w:rsidP="00335AAC">
      <w:pPr>
        <w:pStyle w:val="NormalnyWeb"/>
      </w:pPr>
      <w:r>
        <w:t>3) rozpoznanie ustalone przez lekarza albo położną wystawiających skierowanie;</w:t>
      </w:r>
    </w:p>
    <w:p w:rsidR="00335AAC" w:rsidRDefault="00335AAC" w:rsidP="00335AAC">
      <w:pPr>
        <w:pStyle w:val="NormalnyWeb"/>
      </w:pPr>
      <w:r>
        <w:t>4) inne informacje, w szczególności wyniki badań diagnostycznych, w zakresie niezbędnym do udzielenia świadczenia zdrowotnego;</w:t>
      </w:r>
    </w:p>
    <w:p w:rsidR="00335AAC" w:rsidRDefault="00335AAC" w:rsidP="00335AAC">
      <w:pPr>
        <w:pStyle w:val="NormalnyWeb"/>
      </w:pPr>
      <w:r>
        <w:t>5) datę wystawienia skierowania;</w:t>
      </w:r>
    </w:p>
    <w:p w:rsidR="00335AAC" w:rsidRDefault="00335AAC" w:rsidP="00335AAC">
      <w:pPr>
        <w:pStyle w:val="NormalnyWeb"/>
      </w:pPr>
      <w:r>
        <w:t>6) oznaczenie lekarza albo położnej wystawiających skierowanie, zgodnie z § 10 ust. 1 pkt 3.</w:t>
      </w:r>
    </w:p>
    <w:p w:rsidR="00335AAC" w:rsidRDefault="00335AAC" w:rsidP="00335AAC">
      <w:pPr>
        <w:pStyle w:val="NormalnyWeb"/>
      </w:pPr>
      <w:r>
        <w:rPr>
          <w:b/>
          <w:bCs/>
        </w:rPr>
        <w:t>§ 18.</w:t>
      </w:r>
      <w:r>
        <w:t xml:space="preserve"> 1. Historia choroby, w części dotyczącej przebiegu hospitalizacji, zawiera:</w:t>
      </w:r>
    </w:p>
    <w:p w:rsidR="00335AAC" w:rsidRDefault="00335AAC" w:rsidP="00335AAC">
      <w:pPr>
        <w:pStyle w:val="NormalnyWeb"/>
      </w:pPr>
      <w:r>
        <w:t>1) dane uzyskane z wywiadu lekarskiego i badania przedmiotowego;</w:t>
      </w:r>
    </w:p>
    <w:p w:rsidR="00335AAC" w:rsidRDefault="00335AAC" w:rsidP="00335AAC">
      <w:pPr>
        <w:pStyle w:val="NormalnyWeb"/>
      </w:pPr>
      <w:r>
        <w:t>2) wyniki badań diagnostycznych lub konsultacji;</w:t>
      </w:r>
    </w:p>
    <w:p w:rsidR="00335AAC" w:rsidRDefault="00335AAC" w:rsidP="00335AAC">
      <w:pPr>
        <w:pStyle w:val="NormalnyWeb"/>
      </w:pPr>
      <w:r>
        <w:t>3) informacje na temat stopnia natężenia bólu, działań podjętych w zakresie leczenia bólu oraz skuteczności tego leczenia, w przypadkach wymagających monitorowania bólu.</w:t>
      </w:r>
    </w:p>
    <w:p w:rsidR="00335AAC" w:rsidRDefault="00335AAC" w:rsidP="00335AAC">
      <w:pPr>
        <w:pStyle w:val="NormalnyWeb"/>
      </w:pPr>
      <w:r>
        <w:t>2. Do historii choroby w części, o której mowa w ust. 1, dołącza się:</w:t>
      </w:r>
    </w:p>
    <w:p w:rsidR="00335AAC" w:rsidRDefault="00335AAC" w:rsidP="00335AAC">
      <w:pPr>
        <w:pStyle w:val="NormalnyWeb"/>
      </w:pPr>
      <w:r>
        <w:t>1) wyniki obserwacji stanu zdrowia pacjenta w formie karty obserwacji lub wyniki obserwacji przebiegu porodu w formie karty obserwacji przebiegu porodu;</w:t>
      </w:r>
    </w:p>
    <w:p w:rsidR="00335AAC" w:rsidRDefault="00335AAC" w:rsidP="00335AAC">
      <w:pPr>
        <w:pStyle w:val="NormalnyWeb"/>
      </w:pPr>
      <w:r>
        <w:t>2) informacje o zleceniach lekarskich oraz ich wykonaniu w formie karty zleceń lekarskich;</w:t>
      </w:r>
    </w:p>
    <w:p w:rsidR="00335AAC" w:rsidRDefault="00335AAC" w:rsidP="00335AAC">
      <w:pPr>
        <w:pStyle w:val="NormalnyWeb"/>
      </w:pPr>
      <w:r>
        <w:t>3) informacje dotyczące procesu pielęgnowania, czynności pielęgniarskich lub położniczych w postaci karty indywidualnej opieki pielęgniarskiej lub karty indywidualnej opieki prowadzonej przez położną.</w:t>
      </w:r>
    </w:p>
    <w:p w:rsidR="00335AAC" w:rsidRDefault="00335AAC" w:rsidP="00335AAC">
      <w:pPr>
        <w:pStyle w:val="NormalnyWeb"/>
      </w:pPr>
      <w:r>
        <w:t>3. Wpisy w karcie obserwacji lub w karcie obserwacji przebiegu porodu są dokonywane przez lekarza, pielęgniarkę lub położną.</w:t>
      </w:r>
    </w:p>
    <w:p w:rsidR="00335AAC" w:rsidRDefault="00335AAC" w:rsidP="00335AAC">
      <w:pPr>
        <w:pStyle w:val="NormalnyWeb"/>
      </w:pPr>
      <w:r>
        <w:lastRenderedPageBreak/>
        <w:t>4. Wpisy w karcie zleceń lekarskich są dokonywane przez lekarza prowadzącego lub lekarza sprawującego opiekę nad pacjentem. Wpisy o wykonaniu zlecenia są dokonywane przez osobę wykonującą zlecenie.</w:t>
      </w:r>
    </w:p>
    <w:p w:rsidR="00335AAC" w:rsidRDefault="00335AAC" w:rsidP="00335AAC">
      <w:pPr>
        <w:pStyle w:val="NormalnyWeb"/>
      </w:pPr>
      <w:r>
        <w:t>5. Wpisy w karcie indywidualnej opieki pielęgniarskiej lub karcie indywidualnej opieki prowadzonej przez położną są dokonywane przez pielęgniarkę lub położną sprawującą opiekę nad pacjentem. Wpisy o wykonaniu zlecenia, czynności pielęgniarskiej lub położniczej są dokonywane przez osobę realizującą plan opieki.</w:t>
      </w:r>
    </w:p>
    <w:p w:rsidR="00335AAC" w:rsidRDefault="00335AAC" w:rsidP="00335AAC">
      <w:pPr>
        <w:pStyle w:val="NormalnyWeb"/>
      </w:pPr>
      <w:r>
        <w:t>6. Wpisy dotyczące monitorowania bólu są dokonywane przez lekarza, pielęgniarkę lub położną.</w:t>
      </w:r>
    </w:p>
    <w:p w:rsidR="00335AAC" w:rsidRDefault="00335AAC" w:rsidP="00335AAC">
      <w:pPr>
        <w:pStyle w:val="NormalnyWeb"/>
      </w:pPr>
      <w:r>
        <w:rPr>
          <w:b/>
          <w:bCs/>
        </w:rPr>
        <w:t>§ 19.</w:t>
      </w:r>
      <w:r>
        <w:t xml:space="preserve"> Historia choroby, w części dotyczącej wypisania pacjenta ze szpitala, zawiera:</w:t>
      </w:r>
    </w:p>
    <w:p w:rsidR="00335AAC" w:rsidRDefault="00335AAC" w:rsidP="00335AAC">
      <w:pPr>
        <w:pStyle w:val="NormalnyWeb"/>
      </w:pPr>
      <w:r>
        <w:t>1) rozpoznanie kliniczne składające się z określenia choroby zasadniczej, będącej główną przyczyną hospitalizacji, chorób współistniejących i powikłań;</w:t>
      </w:r>
    </w:p>
    <w:p w:rsidR="00335AAC" w:rsidRDefault="00335AAC" w:rsidP="00335AAC">
      <w:pPr>
        <w:pStyle w:val="NormalnyWeb"/>
      </w:pPr>
      <w:r>
        <w:t>2) numery statystyczne chorób zasadniczych i chorób współistniejących, ustalone według Międzynarodowej Statystycznej Klasyfikacji Chorób i Problemów Zdrowotnych Rewizja Dziesiąta;</w:t>
      </w:r>
    </w:p>
    <w:p w:rsidR="00335AAC" w:rsidRDefault="00335AAC" w:rsidP="00335AAC">
      <w:pPr>
        <w:pStyle w:val="NormalnyWeb"/>
      </w:pPr>
      <w:r>
        <w:t>3) opis zastosowanego leczenia, wykonanych badań diagnostycznych i zabiegów oraz operacji, z podaniem numeru statystycznego procedury medycznej, ustalonego według Międzynarodowej Klasyfikacji Procedur Medycznych Rewizja Dziewiąta;</w:t>
      </w:r>
    </w:p>
    <w:p w:rsidR="00335AAC" w:rsidRDefault="00335AAC" w:rsidP="00335AAC">
      <w:pPr>
        <w:pStyle w:val="NormalnyWeb"/>
      </w:pPr>
      <w:r>
        <w:t>4) epikryzę;</w:t>
      </w:r>
    </w:p>
    <w:p w:rsidR="00335AAC" w:rsidRDefault="00335AAC" w:rsidP="00335AAC">
      <w:pPr>
        <w:pStyle w:val="NormalnyWeb"/>
      </w:pPr>
      <w:r>
        <w:t xml:space="preserve">5) adnotację o przyczynie i okolicznościach wypisania ze szpitala, o których mowa w </w:t>
      </w:r>
      <w:hyperlink r:id="rId10" w:anchor="art:29" w:tooltip="Ustawa o działalności leczniczej" w:history="1">
        <w:r>
          <w:rPr>
            <w:rStyle w:val="Hipercze"/>
          </w:rPr>
          <w:t>art. 29</w:t>
        </w:r>
      </w:hyperlink>
      <w:r>
        <w:t xml:space="preserve"> ustawy z dnia 15 kwietnia 2011 r. o działalności leczniczej;</w:t>
      </w:r>
    </w:p>
    <w:p w:rsidR="00335AAC" w:rsidRDefault="00335AAC" w:rsidP="00335AAC">
      <w:pPr>
        <w:pStyle w:val="NormalnyWeb"/>
      </w:pPr>
      <w:r>
        <w:t>6) datę wypisu.</w:t>
      </w:r>
    </w:p>
    <w:p w:rsidR="00335AAC" w:rsidRDefault="00335AAC" w:rsidP="00335AAC">
      <w:pPr>
        <w:pStyle w:val="NormalnyWeb"/>
      </w:pPr>
      <w:r>
        <w:rPr>
          <w:b/>
          <w:bCs/>
        </w:rPr>
        <w:t>§ 20.</w:t>
      </w:r>
      <w:r>
        <w:t xml:space="preserve"> Historia choroby, w części dotyczącej wypisania pacjenta ze szpitala w przypadku zgonu pacjenta, poza informacjami wymienionymi w § 19 pkt 1–4, zawiera:</w:t>
      </w:r>
    </w:p>
    <w:p w:rsidR="00335AAC" w:rsidRDefault="00335AAC" w:rsidP="00335AAC">
      <w:pPr>
        <w:pStyle w:val="NormalnyWeb"/>
      </w:pPr>
      <w:r>
        <w:t>1) datę zgonu pacjenta,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t>2) opis słowny stanów chorobowych prowadzących do zgonu wraz z odstępami czasu pomiędzy ich wystąpieniem:</w:t>
      </w:r>
    </w:p>
    <w:p w:rsidR="00335AAC" w:rsidRDefault="00335AAC" w:rsidP="00335AAC">
      <w:pPr>
        <w:pStyle w:val="NormalnyWeb"/>
      </w:pPr>
      <w:r>
        <w:t>a) przyczynę wyjściową albo przyczynę zewnętrzną urazu lub zatrucia,</w:t>
      </w:r>
    </w:p>
    <w:p w:rsidR="00335AAC" w:rsidRDefault="00335AAC" w:rsidP="00335AAC">
      <w:pPr>
        <w:pStyle w:val="NormalnyWeb"/>
      </w:pPr>
      <w:r>
        <w:t>b) przyczynę wtórną,</w:t>
      </w:r>
    </w:p>
    <w:p w:rsidR="00335AAC" w:rsidRDefault="00335AAC" w:rsidP="00335AAC">
      <w:pPr>
        <w:pStyle w:val="NormalnyWeb"/>
      </w:pPr>
      <w:r>
        <w:t>c) przyczynę bezpośrednią;</w:t>
      </w:r>
    </w:p>
    <w:p w:rsidR="00335AAC" w:rsidRDefault="00335AAC" w:rsidP="00335AAC">
      <w:pPr>
        <w:pStyle w:val="NormalnyWeb"/>
      </w:pPr>
      <w:r>
        <w:t>3) protokół komisji stwierdzającej śmierć mózgową, jeżeli taka miała miejsce;</w:t>
      </w:r>
    </w:p>
    <w:p w:rsidR="00335AAC" w:rsidRDefault="00335AAC" w:rsidP="00335AAC">
      <w:pPr>
        <w:pStyle w:val="NormalnyWeb"/>
      </w:pPr>
      <w:r>
        <w:lastRenderedPageBreak/>
        <w:t>4) adnotację o wykonaniu lub niewykonaniu sekcji zwłok wraz z uzasadnieniem podjętej decyzji;</w:t>
      </w:r>
    </w:p>
    <w:p w:rsidR="00335AAC" w:rsidRDefault="00335AAC" w:rsidP="00335AAC">
      <w:pPr>
        <w:pStyle w:val="NormalnyWeb"/>
      </w:pPr>
      <w:r>
        <w:t>5) adnotację o pobraniu ze zwłok komórek, tkanek lub narządów.</w:t>
      </w:r>
    </w:p>
    <w:p w:rsidR="00335AAC" w:rsidRDefault="00335AAC" w:rsidP="00335AAC">
      <w:pPr>
        <w:pStyle w:val="NormalnyWeb"/>
      </w:pPr>
      <w:r>
        <w:rPr>
          <w:b/>
          <w:bCs/>
        </w:rPr>
        <w:t>§ 21.</w:t>
      </w:r>
      <w:r>
        <w:t xml:space="preserve"> 1. Niezwłocznie po urodzeniu noworodka zakłada się kartę noworodka.</w:t>
      </w:r>
    </w:p>
    <w:p w:rsidR="00335AAC" w:rsidRDefault="00335AAC" w:rsidP="00335AAC">
      <w:pPr>
        <w:pStyle w:val="NormalnyWeb"/>
      </w:pPr>
      <w:r>
        <w:t>2. Karta noworodka zawiera dane określone w § 10 ust. 1 pkt 1–4 oraz dodatkowo:</w:t>
      </w:r>
    </w:p>
    <w:p w:rsidR="00335AAC" w:rsidRDefault="00335AAC" w:rsidP="00335AAC">
      <w:pPr>
        <w:pStyle w:val="NormalnyWeb"/>
      </w:pPr>
      <w:r>
        <w:t>1) numer w księdze noworodków, pod którym dokonano wpisu o urodzeniu;</w:t>
      </w:r>
    </w:p>
    <w:p w:rsidR="00335AAC" w:rsidRDefault="00335AAC" w:rsidP="00335AAC">
      <w:pPr>
        <w:pStyle w:val="NormalnyWeb"/>
      </w:pPr>
      <w:r>
        <w:t>2) dane dotyczące matki noworodka:</w:t>
      </w:r>
    </w:p>
    <w:p w:rsidR="00335AAC" w:rsidRDefault="00335AAC" w:rsidP="00335AAC">
      <w:pPr>
        <w:pStyle w:val="NormalnyWeb"/>
      </w:pPr>
      <w:r>
        <w:t>a) imię i nazwisko,</w:t>
      </w:r>
    </w:p>
    <w:p w:rsidR="00335AAC" w:rsidRDefault="00335AAC" w:rsidP="00335AAC">
      <w:pPr>
        <w:pStyle w:val="NormalnyWeb"/>
      </w:pPr>
      <w:r>
        <w:t>b) adres zamieszkania,</w:t>
      </w:r>
    </w:p>
    <w:p w:rsidR="00335AAC" w:rsidRDefault="00335AAC" w:rsidP="00335AAC">
      <w:pPr>
        <w:pStyle w:val="NormalnyWeb"/>
      </w:pPr>
      <w:r>
        <w:t>c) wiek,</w:t>
      </w:r>
    </w:p>
    <w:p w:rsidR="00335AAC" w:rsidRDefault="00335AAC" w:rsidP="00335AAC">
      <w:pPr>
        <w:pStyle w:val="NormalnyWeb"/>
      </w:pPr>
      <w:r>
        <w:t>d) numer PESEL matki, a w przypadku braku numeru PESEL — serię i numer dokumentu potwierdzającego tożsamość matki,</w:t>
      </w:r>
    </w:p>
    <w:p w:rsidR="00335AAC" w:rsidRDefault="00335AAC" w:rsidP="00335AAC">
      <w:pPr>
        <w:pStyle w:val="NormalnyWeb"/>
      </w:pPr>
      <w:r>
        <w:t>e) grupa krwi oraz czynnik Rh;</w:t>
      </w:r>
    </w:p>
    <w:p w:rsidR="00335AAC" w:rsidRDefault="00335AAC" w:rsidP="00335AAC">
      <w:pPr>
        <w:pStyle w:val="NormalnyWeb"/>
      </w:pPr>
      <w:r>
        <w:t>3) dane dotyczące poprzednich ciąż i porodów matki noworodka:</w:t>
      </w:r>
    </w:p>
    <w:p w:rsidR="00335AAC" w:rsidRDefault="00335AAC" w:rsidP="00335AAC">
      <w:pPr>
        <w:pStyle w:val="NormalnyWeb"/>
      </w:pPr>
      <w:r>
        <w:t>a) liczbę ciąż i porodów, w tym liczbę dzieci żywo urodzonych lub martwo urodzonych,</w:t>
      </w:r>
    </w:p>
    <w:p w:rsidR="00335AAC" w:rsidRDefault="00335AAC" w:rsidP="00335AAC">
      <w:pPr>
        <w:pStyle w:val="NormalnyWeb"/>
      </w:pPr>
      <w:r>
        <w:t>b) datę poprzedniego porodu,</w:t>
      </w:r>
    </w:p>
    <w:p w:rsidR="00335AAC" w:rsidRDefault="00335AAC" w:rsidP="00335AAC">
      <w:pPr>
        <w:pStyle w:val="NormalnyWeb"/>
      </w:pPr>
      <w:r>
        <w:t>c) inne informacje dotyczące poprzedniego porodu;</w:t>
      </w:r>
    </w:p>
    <w:p w:rsidR="00335AAC" w:rsidRDefault="00335AAC" w:rsidP="00335AAC">
      <w:pPr>
        <w:pStyle w:val="NormalnyWeb"/>
      </w:pPr>
      <w:r>
        <w:t>4) dane dotyczące rodzeństwa noworodka: rok urodzenia, stan zdrowia, a w przypadku śmierci — przyczynę zgonu;</w:t>
      </w:r>
    </w:p>
    <w:p w:rsidR="00335AAC" w:rsidRDefault="00335AAC" w:rsidP="00335AAC">
      <w:pPr>
        <w:pStyle w:val="NormalnyWeb"/>
      </w:pPr>
      <w:r>
        <w:t>5) dane dotyczące obecnej ciąży i przebiegu porodu:</w:t>
      </w:r>
    </w:p>
    <w:p w:rsidR="00335AAC" w:rsidRDefault="00335AAC" w:rsidP="00335AAC">
      <w:pPr>
        <w:pStyle w:val="NormalnyWeb"/>
      </w:pPr>
      <w:r>
        <w:t>a) czas trwania ciąży (w tygodniach),</w:t>
      </w:r>
    </w:p>
    <w:p w:rsidR="00335AAC" w:rsidRDefault="00335AAC" w:rsidP="00335AAC">
      <w:pPr>
        <w:pStyle w:val="NormalnyWeb"/>
      </w:pPr>
      <w:r>
        <w:t>b) informacje dotyczące przebiegu porodu,</w:t>
      </w:r>
    </w:p>
    <w:p w:rsidR="00335AAC" w:rsidRDefault="00335AAC" w:rsidP="00335AAC">
      <w:pPr>
        <w:pStyle w:val="NormalnyWeb"/>
      </w:pPr>
      <w:r>
        <w:t>c) charakterystykę porodu (fizjologiczny, zabiegowy),</w:t>
      </w:r>
    </w:p>
    <w:p w:rsidR="00335AAC" w:rsidRDefault="00335AAC" w:rsidP="00335AAC">
      <w:pPr>
        <w:pStyle w:val="NormalnyWeb"/>
      </w:pPr>
      <w:r>
        <w:t>d) powikłania porodowe,</w:t>
      </w:r>
    </w:p>
    <w:p w:rsidR="00335AAC" w:rsidRDefault="00335AAC" w:rsidP="00335AAC">
      <w:pPr>
        <w:pStyle w:val="NormalnyWeb"/>
      </w:pPr>
      <w:r>
        <w:t>e) czas trwania poszczególnych okresów porodu;</w:t>
      </w:r>
    </w:p>
    <w:p w:rsidR="00335AAC" w:rsidRDefault="00335AAC" w:rsidP="00335AAC">
      <w:pPr>
        <w:pStyle w:val="NormalnyWeb"/>
      </w:pPr>
      <w:r>
        <w:t>6) dane dotyczące noworodka:</w:t>
      </w:r>
    </w:p>
    <w:p w:rsidR="00335AAC" w:rsidRDefault="00335AAC" w:rsidP="00335AAC">
      <w:pPr>
        <w:pStyle w:val="NormalnyWeb"/>
      </w:pPr>
      <w:r>
        <w:lastRenderedPageBreak/>
        <w:t>a) datę urodzenia, ze wskazaniem roku, miesiąca, dnia oraz godziny i minuty w systemie 24-godzinnym,</w:t>
      </w:r>
    </w:p>
    <w:p w:rsidR="00335AAC" w:rsidRDefault="00335AAC" w:rsidP="00335AAC">
      <w:pPr>
        <w:pStyle w:val="NormalnyWeb"/>
      </w:pPr>
      <w:r>
        <w:t>b) płeć,</w:t>
      </w:r>
    </w:p>
    <w:p w:rsidR="00335AAC" w:rsidRDefault="00335AAC" w:rsidP="00335AAC">
      <w:pPr>
        <w:pStyle w:val="NormalnyWeb"/>
      </w:pPr>
      <w:r>
        <w:t>c) masę ciała,</w:t>
      </w:r>
    </w:p>
    <w:p w:rsidR="00335AAC" w:rsidRDefault="00335AAC" w:rsidP="00335AAC">
      <w:pPr>
        <w:pStyle w:val="NormalnyWeb"/>
      </w:pPr>
      <w:r>
        <w:t>d) długość,</w:t>
      </w:r>
    </w:p>
    <w:p w:rsidR="00335AAC" w:rsidRDefault="00335AAC" w:rsidP="00335AAC">
      <w:pPr>
        <w:pStyle w:val="NormalnyWeb"/>
      </w:pPr>
      <w:r>
        <w:t>e) obwód głowy,</w:t>
      </w:r>
    </w:p>
    <w:p w:rsidR="00335AAC" w:rsidRDefault="00335AAC" w:rsidP="00335AAC">
      <w:pPr>
        <w:pStyle w:val="NormalnyWeb"/>
      </w:pPr>
      <w:r>
        <w:t>f) obwód klatki piersiowej,</w:t>
      </w:r>
    </w:p>
    <w:p w:rsidR="00335AAC" w:rsidRDefault="00335AAC" w:rsidP="00335AAC">
      <w:pPr>
        <w:pStyle w:val="NormalnyWeb"/>
      </w:pPr>
      <w:r>
        <w:t xml:space="preserve">g) ocenę według skali </w:t>
      </w:r>
      <w:proofErr w:type="spellStart"/>
      <w:r>
        <w:t>Apgar</w:t>
      </w:r>
      <w:proofErr w:type="spellEnd"/>
      <w:r>
        <w:t>, h) urazy okołoporodowe,</w:t>
      </w:r>
    </w:p>
    <w:p w:rsidR="00335AAC" w:rsidRDefault="00335AAC" w:rsidP="00335AAC">
      <w:pPr>
        <w:pStyle w:val="NormalnyWeb"/>
      </w:pPr>
      <w:r>
        <w:t>i) stwierdzone nieprawidłowości,</w:t>
      </w:r>
    </w:p>
    <w:p w:rsidR="00335AAC" w:rsidRDefault="00335AAC" w:rsidP="00335AAC">
      <w:pPr>
        <w:pStyle w:val="NormalnyWeb"/>
      </w:pPr>
      <w:r>
        <w:t>j) w przypadku martwego urodzenia — wskazanie, czy zgon nastąpił przed czy w trakcie porodu;</w:t>
      </w:r>
    </w:p>
    <w:p w:rsidR="00335AAC" w:rsidRDefault="00335AAC" w:rsidP="00335AAC">
      <w:pPr>
        <w:pStyle w:val="NormalnyWeb"/>
      </w:pPr>
      <w:r>
        <w:t>7) opis postępowania po urodzeniu (</w:t>
      </w:r>
      <w:proofErr w:type="spellStart"/>
      <w:r>
        <w:t>odśluzowanie</w:t>
      </w:r>
      <w:proofErr w:type="spellEnd"/>
      <w:r>
        <w:t>, osuszanie, zaopatrzenie pępowiny, zastosowanie tlenu, intubacja, cewnikowanie żyły pępowinowej, masaż serca, sztuczna wentylacja, zastosowane produkty lecznicze);</w:t>
      </w:r>
    </w:p>
    <w:p w:rsidR="00335AAC" w:rsidRDefault="00335AAC" w:rsidP="00335AAC">
      <w:pPr>
        <w:pStyle w:val="NormalnyWeb"/>
      </w:pPr>
      <w:r>
        <w:t>8) informacje o przebiegu obserwacji w kolejnych dobach;</w:t>
      </w:r>
    </w:p>
    <w:p w:rsidR="00335AAC" w:rsidRDefault="00335AAC" w:rsidP="00335AAC">
      <w:pPr>
        <w:pStyle w:val="NormalnyWeb"/>
      </w:pPr>
      <w:r>
        <w:t>9) informacje o stanie noworodka w dniu wypisu;</w:t>
      </w:r>
    </w:p>
    <w:p w:rsidR="00335AAC" w:rsidRDefault="00335AAC" w:rsidP="00335AAC">
      <w:pPr>
        <w:pStyle w:val="NormalnyWeb"/>
      </w:pPr>
      <w:r>
        <w:t>10) informacje o wykonanych testach przesiewowych, szczepieniach i konsultacjach specjalistycznych;</w:t>
      </w:r>
    </w:p>
    <w:p w:rsidR="00335AAC" w:rsidRDefault="00335AAC" w:rsidP="00335AAC">
      <w:pPr>
        <w:pStyle w:val="NormalnyWeb"/>
      </w:pPr>
      <w:r>
        <w:t>11) datę wypisania, a w przypadku zgonu noworodka — datę zgonu, ze wskazaniem roku, miesiąca, dnia oraz godziny i minuty w systemie 24-godzinnym, oraz opis słowny stanów chorobowych prowadzących do zgonu, wraz z odstępami czasu pomiędzy ich wystąpieniem.</w:t>
      </w:r>
    </w:p>
    <w:p w:rsidR="00335AAC" w:rsidRDefault="00335AAC" w:rsidP="00335AAC">
      <w:pPr>
        <w:pStyle w:val="NormalnyWeb"/>
      </w:pPr>
      <w:r>
        <w:rPr>
          <w:b/>
          <w:bCs/>
        </w:rPr>
        <w:t>§ 22.</w:t>
      </w:r>
      <w:r>
        <w:t xml:space="preserve"> 1. Lekarz wypisujący pacjenta wystawia na podstawie historii choroby albo karty noworodka kartę informacyjną z leczenia szpitalnego.</w:t>
      </w:r>
    </w:p>
    <w:p w:rsidR="00335AAC" w:rsidRDefault="00335AAC" w:rsidP="00335AAC">
      <w:pPr>
        <w:pStyle w:val="NormalnyWeb"/>
      </w:pPr>
      <w:r>
        <w:t>2. Kartę informacyjną z leczenia szpitalnego podpisuje lekarz wypisujący i lekarz kierujący oddziałem.</w:t>
      </w:r>
    </w:p>
    <w:p w:rsidR="00335AAC" w:rsidRDefault="00335AAC" w:rsidP="00335AAC">
      <w:pPr>
        <w:pStyle w:val="NormalnyWeb"/>
      </w:pPr>
      <w:r>
        <w:t>3. Karta informacyjna z leczenia szpitalnego zawiera dane określone w § 10 ust. 1 pkt 1–4 oraz dodatkowo:</w:t>
      </w:r>
    </w:p>
    <w:p w:rsidR="00335AAC" w:rsidRDefault="00335AAC" w:rsidP="00335AAC">
      <w:pPr>
        <w:pStyle w:val="NormalnyWeb"/>
      </w:pPr>
      <w:r>
        <w:t>1) rozpoznanie choroby w języku polskim;</w:t>
      </w:r>
    </w:p>
    <w:p w:rsidR="00335AAC" w:rsidRDefault="00335AAC" w:rsidP="00335AAC">
      <w:pPr>
        <w:pStyle w:val="NormalnyWeb"/>
      </w:pPr>
      <w:r>
        <w:t>2) opis wyników badań diagnostycznych lub konsultacji;</w:t>
      </w:r>
    </w:p>
    <w:p w:rsidR="00335AAC" w:rsidRDefault="00335AAC" w:rsidP="00335AAC">
      <w:pPr>
        <w:pStyle w:val="NormalnyWeb"/>
      </w:pPr>
      <w:r>
        <w:t>3) opis zastosowanego leczenia, a w przypadku wykonania zabiegu lub operacji — datę wykonania;</w:t>
      </w:r>
    </w:p>
    <w:p w:rsidR="00335AAC" w:rsidRDefault="00335AAC" w:rsidP="00335AAC">
      <w:pPr>
        <w:pStyle w:val="NormalnyWeb"/>
      </w:pPr>
      <w:r>
        <w:lastRenderedPageBreak/>
        <w:t>4) wskazania dotyczące dalszego sposobu leczenia, żywienia, pielęgnowania lub trybu życia;</w:t>
      </w:r>
    </w:p>
    <w:p w:rsidR="00335AAC" w:rsidRDefault="00335AAC" w:rsidP="00335AAC">
      <w:pPr>
        <w:pStyle w:val="NormalnyWeb"/>
      </w:pPr>
      <w:r>
        <w:t>5) orzeczony przy wypisie okres czasowej niezdolności do pracy, a w miarę potrzeby ocenę zdolności do wykonywania dotychczasowego zatrudnienia;</w:t>
      </w:r>
    </w:p>
    <w:p w:rsidR="00335AAC" w:rsidRDefault="00335AAC" w:rsidP="00335AAC">
      <w:pPr>
        <w:pStyle w:val="NormalnyWeb"/>
      </w:pPr>
      <w:r>
        <w:t>6) adnotacje o produktach leczniczych wraz z dawkowaniem i wyrobach medycznych w ilościach odpowiadających ilościom na receptach wystawionych pacjentowi;</w:t>
      </w:r>
    </w:p>
    <w:p w:rsidR="00335AAC" w:rsidRDefault="00335AAC" w:rsidP="00335AAC">
      <w:pPr>
        <w:pStyle w:val="NormalnyWeb"/>
      </w:pPr>
      <w:r>
        <w:t>7) terminy planowanych konsultacji, na które wystawiono skierowania.</w:t>
      </w:r>
    </w:p>
    <w:p w:rsidR="00335AAC" w:rsidRDefault="00335AAC" w:rsidP="00335AAC">
      <w:pPr>
        <w:pStyle w:val="NormalnyWeb"/>
      </w:pPr>
      <w:r>
        <w:t xml:space="preserve">4. W przypadku, o którym mowa w </w:t>
      </w:r>
      <w:hyperlink r:id="rId11" w:anchor="art:9_ust:4" w:tooltip="Ustawa o prawach pacjenta i Rzeczniku Praw Pacjenta" w:history="1">
        <w:r>
          <w:rPr>
            <w:rStyle w:val="Hipercze"/>
          </w:rPr>
          <w:t>art. 9 ust. 4</w:t>
        </w:r>
      </w:hyperlink>
      <w:r>
        <w:t xml:space="preserve"> ustawy, dopuszcza się podanie rozpoznania w języku łacińskim.</w:t>
      </w:r>
    </w:p>
    <w:p w:rsidR="00335AAC" w:rsidRDefault="00335AAC" w:rsidP="00335AAC">
      <w:pPr>
        <w:pStyle w:val="NormalnyWeb"/>
      </w:pPr>
      <w:r>
        <w:t>5.  Karta informacyjna z leczenia szpitalnego w przypadku zgonu pacjenta zawiera dane, o których mowa w § 10 ust. 1 pkt 1–4, rozpoznanie choroby w języku polskim oraz dane, o których mowa w § 20 pkt 1, 2 i 4.</w:t>
      </w:r>
    </w:p>
    <w:p w:rsidR="00335AAC" w:rsidRDefault="00335AAC" w:rsidP="00335AAC">
      <w:pPr>
        <w:pStyle w:val="NormalnyWeb"/>
      </w:pPr>
      <w:r>
        <w:t>6. Dwa egzemplarze karty informacyjnej z leczenia szpitalnego są wydawane pacjentowi, jego przedstawicielowi ustawowemu albo osobie, o której mowa w § 8 pkt 2. Trzeci egzemplarz karty informacyjnej z leczenia szpitalnego jest dołączany do historii choroby.</w:t>
      </w:r>
    </w:p>
    <w:p w:rsidR="00335AAC" w:rsidRDefault="00335AAC" w:rsidP="00335AAC">
      <w:pPr>
        <w:pStyle w:val="NormalnyWeb"/>
      </w:pPr>
      <w:r>
        <w:t>7. W przypadku dokumentacji prowadzonej w postaci elektronicznej, karta informacyjna z leczenia szpitalnego jest dołączana do historii choroby, a jej wydruk w postaci papierowej jest wydawany w dwóch egzemplarzach pacjentowi, jego przedstawicielowi ustawowemu albo osobie, o której mowa w § 8 pkt 2.</w:t>
      </w:r>
    </w:p>
    <w:p w:rsidR="00335AAC" w:rsidRDefault="00335AAC" w:rsidP="00335AAC">
      <w:pPr>
        <w:pStyle w:val="NormalnyWeb"/>
      </w:pPr>
      <w:r>
        <w:rPr>
          <w:b/>
          <w:bCs/>
        </w:rPr>
        <w:t>§ 23.</w:t>
      </w:r>
      <w:r>
        <w:t xml:space="preserve"> 1. W przypadku podjęcia decyzji o wykonaniu sekcji zwłok historię choroby przekazuje się lekarzowi mającemu wykonać sekcję.</w:t>
      </w:r>
    </w:p>
    <w:p w:rsidR="00335AAC" w:rsidRDefault="00335AAC" w:rsidP="00335AAC">
      <w:pPr>
        <w:pStyle w:val="NormalnyWeb"/>
      </w:pPr>
      <w:r>
        <w:t>2. Lekarz wykonujący sekcję zwłok sporządza protokół badania sekcyjnego z ustalonym rozpoznaniem anatomopatologicznym, który jest przechowywany przez podmiot wykonujący sekcję oraz dołączany do historii choroby.</w:t>
      </w:r>
    </w:p>
    <w:p w:rsidR="00335AAC" w:rsidRDefault="00335AAC" w:rsidP="00335AAC">
      <w:pPr>
        <w:pStyle w:val="NormalnyWeb"/>
      </w:pPr>
      <w:r>
        <w:t>3. W przypadku dokumentacji prowadzonej w postaci papierowej protokół badania sekcyjnego jest sporządzany w dwóch egzemplarzach, z których jeden jest przechowywany przez podmiot wykonujący sekcję, a drugi — jest dołączany do historii choroby.</w:t>
      </w:r>
    </w:p>
    <w:p w:rsidR="00335AAC" w:rsidRDefault="00335AAC" w:rsidP="00335AAC">
      <w:pPr>
        <w:pStyle w:val="NormalnyWeb"/>
      </w:pPr>
      <w:r>
        <w:t>4. Historię choroby wraz z protokołem badania sekcyjnego przekazuje się lekarzowi prowadzącemu lub lekarzowi wyznaczonemu przez lekarza kierującego oddziałem, w celu porównania rozpoznania klinicznego i epikryzy z rozpoznaniem anatomopatologicznym. W przypadku rozbieżności między rozpoznaniem klinicznym i rozpoznaniem anatomopatologicznym lekarz dokonuje zwięzłej oceny przyczyn rozbieżności oraz podaje ostateczne rozpoznanie choroby zasadniczej, chorób współistniejących i powikłań.</w:t>
      </w:r>
    </w:p>
    <w:p w:rsidR="00335AAC" w:rsidRDefault="00335AAC" w:rsidP="00335AAC">
      <w:pPr>
        <w:pStyle w:val="NormalnyWeb"/>
      </w:pPr>
      <w:r>
        <w:rPr>
          <w:b/>
          <w:bCs/>
        </w:rPr>
        <w:t>§ 24.</w:t>
      </w:r>
      <w:r>
        <w:t xml:space="preserve"> 1. Lekarz wypisujący przedstawia zakończoną i podpisaną przez siebie historię choroby albo kartę noworodka do oceny i podpisu lekarzowi kierującemu oddziałem.</w:t>
      </w:r>
    </w:p>
    <w:p w:rsidR="00335AAC" w:rsidRDefault="00335AAC" w:rsidP="00335AAC">
      <w:pPr>
        <w:pStyle w:val="NormalnyWeb"/>
      </w:pPr>
      <w:r>
        <w:t>2. W przypadku, o którym mowa w § 23 ust. 4, lekarz prowadzący lub inny wyznaczony lekarz przedstawia zakończoną i podpisaną przez siebie historię choroby do akceptacji i podpisu lekarzowi kierującemu oddziałem.</w:t>
      </w:r>
    </w:p>
    <w:p w:rsidR="00335AAC" w:rsidRDefault="00335AAC" w:rsidP="00335AAC">
      <w:pPr>
        <w:pStyle w:val="NormalnyWeb"/>
      </w:pPr>
      <w:r>
        <w:rPr>
          <w:b/>
          <w:bCs/>
        </w:rPr>
        <w:lastRenderedPageBreak/>
        <w:t>§ 25.</w:t>
      </w:r>
      <w:r>
        <w:t xml:space="preserve"> 1. Zakończoną historię choroby lub kartę noworodka przekazuje się do komórki organizacyjnej właściwej do spraw dokumentacji chorych i statystyki medycznej.</w:t>
      </w:r>
    </w:p>
    <w:p w:rsidR="00335AAC" w:rsidRDefault="00335AAC" w:rsidP="00335AAC">
      <w:pPr>
        <w:pStyle w:val="NormalnyWeb"/>
      </w:pPr>
      <w:r>
        <w:t>2. Komórka, o której mowa w ust. 1, po sprawdzeniu kompletności historii choroby lub karty noworodka, przekazuje historię choroby do archiwum szpitala.</w:t>
      </w:r>
    </w:p>
    <w:p w:rsidR="00335AAC" w:rsidRDefault="00335AAC" w:rsidP="00335AAC">
      <w:pPr>
        <w:pStyle w:val="NormalnyWeb"/>
      </w:pPr>
      <w:r>
        <w:t>3. W przypadku, o którym mowa w § 13 ust. 2, historia choroby jest przechowywana w komórce organizacyjnej udzielającej świadczenia zdrowotnego przez cały okres leczenia.</w:t>
      </w:r>
    </w:p>
    <w:p w:rsidR="00335AAC" w:rsidRDefault="00335AAC" w:rsidP="00335AAC">
      <w:pPr>
        <w:pStyle w:val="NormalnyWeb"/>
      </w:pPr>
      <w:r>
        <w:rPr>
          <w:b/>
          <w:bCs/>
        </w:rPr>
        <w:t>§ 26.</w:t>
      </w:r>
      <w:r>
        <w:t xml:space="preserve"> Księga główna przyjęć i wypisów, opatrzona numerem księgi,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>2) numer kolejny pacjenta w księdze;</w:t>
      </w:r>
    </w:p>
    <w:p w:rsidR="00335AAC" w:rsidRDefault="00335AAC" w:rsidP="00335AAC">
      <w:pPr>
        <w:pStyle w:val="NormalnyWeb"/>
      </w:pPr>
      <w:r>
        <w:t>3) datę przyjęcia pacjenta,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t>4) imię i nazwisko, numer PESEL — jeżeli został nadany, w przypadku noworodka — numer PESEL matki, a w razie braku numeru PESEL — serię i numer dokumentu potwierdzającego tożsamość, oraz adres miejsca zamieszkania pacjenta;</w:t>
      </w:r>
    </w:p>
    <w:p w:rsidR="00335AAC" w:rsidRDefault="00335AAC" w:rsidP="00335AAC">
      <w:pPr>
        <w:pStyle w:val="NormalnyWeb"/>
      </w:pPr>
      <w:r>
        <w:t>5) kody resortowe komórek organizacyjnych, w których pacjent przebywał;</w:t>
      </w:r>
    </w:p>
    <w:p w:rsidR="00335AAC" w:rsidRDefault="00335AAC" w:rsidP="00335AAC">
      <w:pPr>
        <w:pStyle w:val="NormalnyWeb"/>
      </w:pPr>
      <w:r>
        <w:t>6) rozpoznanie wstępne;</w:t>
      </w:r>
    </w:p>
    <w:p w:rsidR="00335AAC" w:rsidRDefault="00335AAC" w:rsidP="00335AAC">
      <w:pPr>
        <w:pStyle w:val="NormalnyWeb"/>
      </w:pPr>
      <w:r>
        <w:t>7) rozpoznanie przy wypisie;</w:t>
      </w:r>
    </w:p>
    <w:p w:rsidR="00335AAC" w:rsidRDefault="00335AAC" w:rsidP="00335AAC">
      <w:pPr>
        <w:pStyle w:val="NormalnyWeb"/>
      </w:pPr>
      <w:r>
        <w:t>8) określenie rodzaju leczenia, w tym istotne badania diagnostyczne, wszystkie zabiegi i operacje;</w:t>
      </w:r>
    </w:p>
    <w:p w:rsidR="00335AAC" w:rsidRDefault="00335AAC" w:rsidP="00335AAC">
      <w:pPr>
        <w:pStyle w:val="NormalnyWeb"/>
      </w:pPr>
      <w:r>
        <w:t>9) datę wypisu, a w przypadku zgonu pacjenta — datę zgonu;</w:t>
      </w:r>
    </w:p>
    <w:p w:rsidR="00335AAC" w:rsidRDefault="00335AAC" w:rsidP="00335AAC">
      <w:pPr>
        <w:pStyle w:val="NormalnyWeb"/>
      </w:pPr>
      <w:r>
        <w:t>10) adnotację o miejscu, do którego pacjent został wypisany;</w:t>
      </w:r>
    </w:p>
    <w:p w:rsidR="00335AAC" w:rsidRDefault="00335AAC" w:rsidP="00335AAC">
      <w:pPr>
        <w:pStyle w:val="NormalnyWeb"/>
      </w:pPr>
      <w:r>
        <w:t>11) adnotację o zleceniu transportu sanitarnego, jeżeli zostało wydane;</w:t>
      </w:r>
    </w:p>
    <w:p w:rsidR="00335AAC" w:rsidRDefault="00335AAC" w:rsidP="00335AAC">
      <w:pPr>
        <w:pStyle w:val="NormalnyWeb"/>
      </w:pPr>
      <w:r>
        <w:t xml:space="preserve">12) adnotację o okolicznościach, o których mowa w </w:t>
      </w:r>
      <w:hyperlink r:id="rId12" w:anchor="art:30" w:tooltip="Ustawa o działalności leczniczej" w:history="1">
        <w:r>
          <w:rPr>
            <w:rStyle w:val="Hipercze"/>
          </w:rPr>
          <w:t>art. 30</w:t>
        </w:r>
      </w:hyperlink>
      <w:r>
        <w:t xml:space="preserve"> ust. 1 i 2 ustawy z dnia 15 kwietnia 2011 r. o działalności leczniczej;</w:t>
      </w:r>
    </w:p>
    <w:p w:rsidR="00335AAC" w:rsidRDefault="00335AAC" w:rsidP="00335AAC">
      <w:pPr>
        <w:pStyle w:val="NormalnyWeb"/>
      </w:pPr>
      <w:r>
        <w:t>13) przyczyny zgonu, z podaniem ich numerów statystycznych określonych według Międzynarodowej Statystycznej Klasyfikacji Chorób i Problemów Zdrowotnych Rewizja Dziesiąta;</w:t>
      </w:r>
    </w:p>
    <w:p w:rsidR="00335AAC" w:rsidRDefault="00335AAC" w:rsidP="00335AAC">
      <w:pPr>
        <w:pStyle w:val="NormalnyWeb"/>
      </w:pPr>
      <w:r>
        <w:t>14) informację o ewentualnym pobraniu opłat na zasadach określonych w odrębnych przepisach;</w:t>
      </w:r>
    </w:p>
    <w:p w:rsidR="00335AAC" w:rsidRDefault="00335AAC" w:rsidP="00335AAC">
      <w:pPr>
        <w:pStyle w:val="NormalnyWeb"/>
      </w:pPr>
      <w:r>
        <w:t>15) oznaczenie lekarza wypisującego, zgodnie z § 10 ust. 1 pkt 3 lit. a—d;</w:t>
      </w:r>
    </w:p>
    <w:p w:rsidR="00335AAC" w:rsidRDefault="00335AAC" w:rsidP="00335AAC">
      <w:pPr>
        <w:pStyle w:val="NormalnyWeb"/>
      </w:pPr>
      <w:r>
        <w:t xml:space="preserve">16) numer karty depozytowej, zgodnie z przepisami wydanymi na podstawie </w:t>
      </w:r>
      <w:hyperlink r:id="rId13" w:anchor="art:40" w:tooltip="Ustawa o prawach pacjenta i Rzeczniku Praw Pacjenta" w:history="1">
        <w:r>
          <w:rPr>
            <w:rStyle w:val="Hipercze"/>
          </w:rPr>
          <w:t>art. 40</w:t>
        </w:r>
      </w:hyperlink>
      <w:r>
        <w:t xml:space="preserve"> ustawy.</w:t>
      </w:r>
    </w:p>
    <w:p w:rsidR="00335AAC" w:rsidRDefault="00335AAC" w:rsidP="00335AAC">
      <w:pPr>
        <w:pStyle w:val="NormalnyWeb"/>
      </w:pPr>
      <w:r>
        <w:rPr>
          <w:b/>
          <w:bCs/>
        </w:rPr>
        <w:lastRenderedPageBreak/>
        <w:t>§ 27.</w:t>
      </w:r>
      <w:r>
        <w:t xml:space="preserve"> 1. Księga odmów przyjęć i porad ambulatoryjnych udzielanych w izbie przyjęć, opatrzona numerem księgi,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>2) numer kolejny pacjenta w księdze;</w:t>
      </w:r>
    </w:p>
    <w:p w:rsidR="00335AAC" w:rsidRDefault="00335AAC" w:rsidP="00335AAC">
      <w:pPr>
        <w:pStyle w:val="NormalnyWeb"/>
      </w:pPr>
      <w:r>
        <w:t>3) imię i nazwisko, numer PESEL — jeżeli został nadany, w przypadku noworodka — numer PESEL matki, a w razie braku numeru PESEL — serię i numer dokumentu potwierdzającego tożsamość, oraz adres miejsca zamieszkania pacjenta;</w:t>
      </w:r>
    </w:p>
    <w:p w:rsidR="00335AAC" w:rsidRDefault="00335AAC" w:rsidP="00335AAC">
      <w:pPr>
        <w:pStyle w:val="NormalnyWeb"/>
      </w:pPr>
      <w:r>
        <w:t>4) oznaczenie lekarza kierującego, zgodnie z § 10 ust. 1 pkt 3 lit. a—d;</w:t>
      </w:r>
    </w:p>
    <w:p w:rsidR="00335AAC" w:rsidRDefault="00335AAC" w:rsidP="00335AAC">
      <w:pPr>
        <w:pStyle w:val="NormalnyWeb"/>
      </w:pPr>
      <w:r>
        <w:t>5) datę zgłoszenia się pacjenta,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t>6) rozpoznanie ustalone przez lekarza kierującego albo adnotację o braku skierowania;</w:t>
      </w:r>
    </w:p>
    <w:p w:rsidR="00335AAC" w:rsidRDefault="00335AAC" w:rsidP="00335AAC">
      <w:pPr>
        <w:pStyle w:val="NormalnyWeb"/>
      </w:pPr>
      <w:r>
        <w:t>7) istotne dane z wywiadu lekarskiego i badania przedmiotowego oraz wyniki wykonanych badań diagnostycznych;</w:t>
      </w:r>
    </w:p>
    <w:p w:rsidR="00335AAC" w:rsidRDefault="00335AAC" w:rsidP="00335AAC">
      <w:pPr>
        <w:pStyle w:val="NormalnyWeb"/>
      </w:pPr>
      <w:r>
        <w:t>8) rozpoznanie choroby, problemu zdrowotnego lub urazu;</w:t>
      </w:r>
    </w:p>
    <w:p w:rsidR="00335AAC" w:rsidRDefault="00335AAC" w:rsidP="00335AAC">
      <w:pPr>
        <w:pStyle w:val="NormalnyWeb"/>
      </w:pPr>
      <w:r>
        <w:t>9) informację o udzielonych świadczeniach zdrowotnych oraz produktach leczniczych wraz z dawkowaniem lub wyrobach medycznych, w ilościach odpowiadających ilościom zapisanym na receptach wydanych pacjentowi;</w:t>
      </w:r>
    </w:p>
    <w:p w:rsidR="00335AAC" w:rsidRDefault="00335AAC" w:rsidP="00335AAC">
      <w:pPr>
        <w:pStyle w:val="NormalnyWeb"/>
      </w:pPr>
      <w:r>
        <w:t>10) datę odmowy przyjęcia pacjenta do szpitala,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t>11) wskazanie powodu odmowy przyjęcia do szpitala;</w:t>
      </w:r>
    </w:p>
    <w:p w:rsidR="00335AAC" w:rsidRDefault="00335AAC" w:rsidP="00335AAC">
      <w:pPr>
        <w:pStyle w:val="NormalnyWeb"/>
      </w:pPr>
      <w:r>
        <w:t>12) adnotację o braku zgody pacjenta na pobyt w szpitalu potwierdzoną jego podpisem albo podpisem jego przedstawiciela ustawowego;</w:t>
      </w:r>
    </w:p>
    <w:p w:rsidR="00335AAC" w:rsidRDefault="00335AAC" w:rsidP="00335AAC">
      <w:pPr>
        <w:pStyle w:val="NormalnyWeb"/>
      </w:pPr>
      <w:r>
        <w:t>13) adnotację o miejscu, do którego pacjent został skierowany, wraz z adnotacją o zleceniu transportu sanitarnego, jeżeli zostało wydane;</w:t>
      </w:r>
    </w:p>
    <w:p w:rsidR="00335AAC" w:rsidRDefault="00335AAC" w:rsidP="00335AAC">
      <w:pPr>
        <w:pStyle w:val="NormalnyWeb"/>
      </w:pPr>
      <w:r>
        <w:t>14) oznaczenie lekarza, zgodnie z § 10 ust. 1 pkt 3.</w:t>
      </w:r>
    </w:p>
    <w:p w:rsidR="00335AAC" w:rsidRDefault="00335AAC" w:rsidP="00335AAC">
      <w:pPr>
        <w:pStyle w:val="NormalnyWeb"/>
      </w:pPr>
      <w:r>
        <w:t>2. W przypadku odmowy przyjęcia do szpitala pacjent otrzymuje pisemną informację o rozpoznaniu choroby, problemu zdrowotnego lub urazu, wynikach przeprowadzonych badań, przyczynie odmowy przyjęcia do szpitala, udzielonych świadczeniach zdrowotnych oraz ewentualnych zaleceniach.</w:t>
      </w:r>
    </w:p>
    <w:p w:rsidR="00335AAC" w:rsidRDefault="00335AAC" w:rsidP="00335AAC">
      <w:pPr>
        <w:pStyle w:val="NormalnyWeb"/>
      </w:pPr>
      <w:r>
        <w:t>3. W przypadku gdy pacjent odmawia podpisania adnotacji o braku zgody, o której mowa w ust. 1 pkt 12, informację o tym zamieszcza się w księdze.</w:t>
      </w:r>
    </w:p>
    <w:p w:rsidR="00335AAC" w:rsidRDefault="00335AAC" w:rsidP="00335AAC">
      <w:pPr>
        <w:pStyle w:val="NormalnyWeb"/>
      </w:pPr>
      <w:r>
        <w:rPr>
          <w:b/>
          <w:bCs/>
        </w:rPr>
        <w:t>§ 28.</w:t>
      </w:r>
      <w:r>
        <w:t xml:space="preserve"> (uchylony).</w:t>
      </w:r>
    </w:p>
    <w:p w:rsidR="00335AAC" w:rsidRDefault="00335AAC" w:rsidP="00335AAC">
      <w:pPr>
        <w:pStyle w:val="NormalnyWeb"/>
      </w:pPr>
      <w:r>
        <w:rPr>
          <w:b/>
          <w:bCs/>
        </w:rPr>
        <w:lastRenderedPageBreak/>
        <w:t>§ 29.</w:t>
      </w:r>
      <w:r>
        <w:t xml:space="preserve"> Księga chorych oddziału, opatrzona numerem księgi,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>2) numer pacjenta w księdze;</w:t>
      </w:r>
    </w:p>
    <w:p w:rsidR="00335AAC" w:rsidRDefault="00335AAC" w:rsidP="00335AAC">
      <w:pPr>
        <w:pStyle w:val="NormalnyWeb"/>
      </w:pPr>
      <w:r>
        <w:t>3) datę przyjęcia,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t>4) numer pacjenta w księdze głównej przyjęć i wypisów;</w:t>
      </w:r>
    </w:p>
    <w:p w:rsidR="00335AAC" w:rsidRDefault="00335AAC" w:rsidP="00335AAC">
      <w:pPr>
        <w:pStyle w:val="NormalnyWeb"/>
      </w:pPr>
      <w:r>
        <w:t>5) imię i nazwisko oraz numer PESEL pacjenta — jeżeli został nadany, w przypadku noworodka — numer PESEL matki, a w razie braku numeru PESEL — serię i numer dokumentu potwierdzającego tożsamość matki;</w:t>
      </w:r>
    </w:p>
    <w:p w:rsidR="00335AAC" w:rsidRDefault="00335AAC" w:rsidP="00335AAC">
      <w:pPr>
        <w:pStyle w:val="NormalnyWeb"/>
      </w:pPr>
      <w:r>
        <w:t>6) oznaczenie lekarza prowadzącego, zgodnie z § 10 ust. 1 pkt 3 lit. a—d;</w:t>
      </w:r>
    </w:p>
    <w:p w:rsidR="00335AAC" w:rsidRDefault="00335AAC" w:rsidP="00335AAC">
      <w:pPr>
        <w:pStyle w:val="NormalnyWeb"/>
      </w:pPr>
      <w:r>
        <w:t>7) datę i godzinę wypisu, przeniesienia do innego oddziału albo zgonu pacjenta;</w:t>
      </w:r>
    </w:p>
    <w:p w:rsidR="00335AAC" w:rsidRDefault="00335AAC" w:rsidP="00335AAC">
      <w:pPr>
        <w:pStyle w:val="NormalnyWeb"/>
      </w:pPr>
      <w:r>
        <w:t>8) rozpoznanie wstępne;</w:t>
      </w:r>
    </w:p>
    <w:p w:rsidR="00335AAC" w:rsidRDefault="00335AAC" w:rsidP="00335AAC">
      <w:pPr>
        <w:pStyle w:val="NormalnyWeb"/>
      </w:pPr>
      <w:r>
        <w:t>9) rozpoznanie przy wypisie albo adnotację o wystawieniu karty zgonu;</w:t>
      </w:r>
    </w:p>
    <w:p w:rsidR="00335AAC" w:rsidRDefault="00335AAC" w:rsidP="00335AAC">
      <w:pPr>
        <w:pStyle w:val="NormalnyWeb"/>
      </w:pPr>
      <w:r>
        <w:t>10) adnotację o miejscu, do którego pacjent został wypisany;</w:t>
      </w:r>
    </w:p>
    <w:p w:rsidR="00335AAC" w:rsidRDefault="00335AAC" w:rsidP="00335AAC">
      <w:pPr>
        <w:pStyle w:val="NormalnyWeb"/>
      </w:pPr>
      <w:r>
        <w:t>11) oznaczenie lekarza wypisującego, zgodnie z § 10 ust. 1 pkt 3 lit. a—d.</w:t>
      </w:r>
    </w:p>
    <w:p w:rsidR="00335AAC" w:rsidRDefault="00335AAC" w:rsidP="00335AAC">
      <w:pPr>
        <w:pStyle w:val="NormalnyWeb"/>
      </w:pPr>
      <w:r>
        <w:rPr>
          <w:b/>
          <w:bCs/>
        </w:rPr>
        <w:t>§ 30.</w:t>
      </w:r>
      <w:r>
        <w:t xml:space="preserve"> Księga raportów lekarskich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>2) numer kolejny wpisu;</w:t>
      </w:r>
    </w:p>
    <w:p w:rsidR="00335AAC" w:rsidRDefault="00335AAC" w:rsidP="00335AAC">
      <w:pPr>
        <w:pStyle w:val="NormalnyWeb"/>
      </w:pPr>
      <w:r>
        <w:t>3) datę sporządzenia raportu;</w:t>
      </w:r>
    </w:p>
    <w:p w:rsidR="00335AAC" w:rsidRDefault="00335AAC" w:rsidP="00335AAC">
      <w:pPr>
        <w:pStyle w:val="NormalnyWeb"/>
      </w:pPr>
      <w:r>
        <w:t>4) treść raportu, w szczególności imię i nazwisko pacjenta, a w razie potrzeby inne dane pozwalające na ustalenie tożsamości pacjenta, opis zdarzenia, jego okoliczności i podjęte działania;</w:t>
      </w:r>
    </w:p>
    <w:p w:rsidR="00335AAC" w:rsidRDefault="00335AAC" w:rsidP="00335AAC">
      <w:pPr>
        <w:pStyle w:val="NormalnyWeb"/>
      </w:pPr>
      <w:r>
        <w:t>5) oznaczenie lekarza dokonującego wpisu, zgodnie z § 10 ust. 1 pkt 3.</w:t>
      </w:r>
    </w:p>
    <w:p w:rsidR="00335AAC" w:rsidRDefault="00335AAC" w:rsidP="00335AAC">
      <w:pPr>
        <w:pStyle w:val="NormalnyWeb"/>
      </w:pPr>
      <w:r>
        <w:rPr>
          <w:b/>
          <w:bCs/>
        </w:rPr>
        <w:t>§ 31.</w:t>
      </w:r>
      <w:r>
        <w:t xml:space="preserve"> Księga raportów pielęgniarskich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>2) numer kolejny wpisu;</w:t>
      </w:r>
    </w:p>
    <w:p w:rsidR="00335AAC" w:rsidRDefault="00335AAC" w:rsidP="00335AAC">
      <w:pPr>
        <w:pStyle w:val="NormalnyWeb"/>
      </w:pPr>
      <w:r>
        <w:t>3) treść raportu, w szczególności imię i nazwisko pacjenta, a w razie potrzeby inne dane pozwalające na ustalenie tożsamości pacjenta, opis zdarzenia, jego okoliczności i podjęte działania;</w:t>
      </w:r>
    </w:p>
    <w:p w:rsidR="00335AAC" w:rsidRDefault="00335AAC" w:rsidP="00335AAC">
      <w:pPr>
        <w:pStyle w:val="NormalnyWeb"/>
      </w:pPr>
      <w:r>
        <w:lastRenderedPageBreak/>
        <w:t>4) statystykę oddziału, w tym liczbę osób przyjętych, wypisanych, zmarłych;</w:t>
      </w:r>
    </w:p>
    <w:p w:rsidR="00335AAC" w:rsidRDefault="00335AAC" w:rsidP="00335AAC">
      <w:pPr>
        <w:pStyle w:val="NormalnyWeb"/>
      </w:pPr>
      <w:r>
        <w:t>5) datę sporządzenia raportu;</w:t>
      </w:r>
    </w:p>
    <w:p w:rsidR="00335AAC" w:rsidRDefault="00335AAC" w:rsidP="00335AAC">
      <w:pPr>
        <w:pStyle w:val="NormalnyWeb"/>
      </w:pPr>
      <w:r>
        <w:t>6) oznaczenie pielęgniarki lub położnej dokonującej wpisu, zgodnie z § 10 ust. 1 pkt 3.</w:t>
      </w:r>
    </w:p>
    <w:p w:rsidR="00335AAC" w:rsidRDefault="00335AAC" w:rsidP="00335AAC">
      <w:pPr>
        <w:pStyle w:val="NormalnyWeb"/>
      </w:pPr>
      <w:r>
        <w:rPr>
          <w:b/>
          <w:bCs/>
        </w:rPr>
        <w:t>§ 32.</w:t>
      </w:r>
      <w:r>
        <w:t xml:space="preserve"> Księga zabiegów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>2) numer kolejny pacjenta w księdze;</w:t>
      </w:r>
    </w:p>
    <w:p w:rsidR="00335AAC" w:rsidRDefault="00335AAC" w:rsidP="00335AAC">
      <w:pPr>
        <w:pStyle w:val="NormalnyWeb"/>
      </w:pPr>
      <w:r>
        <w:t>3) datę wykonania zabiegu;</w:t>
      </w:r>
    </w:p>
    <w:p w:rsidR="00335AAC" w:rsidRDefault="00335AAC" w:rsidP="00335AAC">
      <w:pPr>
        <w:pStyle w:val="NormalnyWeb"/>
      </w:pPr>
      <w:r>
        <w:t>4) imię i nazwisko oraz numer PESEL pacjenta — jeżeli został nadany, w przypadku noworodka — numer PESEL matki, a w razie braku numeru PESEL</w:t>
      </w:r>
    </w:p>
    <w:p w:rsidR="00335AAC" w:rsidRDefault="00335AAC" w:rsidP="00335AAC">
      <w:pPr>
        <w:pStyle w:val="NormalnyWeb"/>
      </w:pPr>
      <w:r>
        <w:t>— serię i numer dokumentu potwierdzającego tożsamość;</w:t>
      </w:r>
    </w:p>
    <w:p w:rsidR="00335AAC" w:rsidRDefault="00335AAC" w:rsidP="00335AAC">
      <w:pPr>
        <w:pStyle w:val="NormalnyWeb"/>
      </w:pPr>
      <w:r>
        <w:t>5) oznaczenie lekarza zlecającego zabieg, zgodnie z § 10 ust. 1 pkt 3 lit. a—d, a w przypadku gdy zlecającym jest inny podmiot — także oznaczenie tego podmiotu, zgodnie z § 10 ust. 1 pkt 1;</w:t>
      </w:r>
    </w:p>
    <w:p w:rsidR="00335AAC" w:rsidRDefault="00335AAC" w:rsidP="00335AAC">
      <w:pPr>
        <w:pStyle w:val="NormalnyWeb"/>
      </w:pPr>
      <w:r>
        <w:t>6) adnotację o rodzaju zabiegu i jego przebiegu;</w:t>
      </w:r>
    </w:p>
    <w:p w:rsidR="00335AAC" w:rsidRDefault="00335AAC" w:rsidP="00335AAC">
      <w:pPr>
        <w:pStyle w:val="NormalnyWeb"/>
      </w:pPr>
      <w:r>
        <w:t>7) oznaczenie lekarza albo innej osoby uprawnionej do udzielania świadczeń zdrowotnych wykonującej zabieg, zgodnie z § 10 ust. 1 pkt 3.</w:t>
      </w:r>
    </w:p>
    <w:p w:rsidR="00335AAC" w:rsidRDefault="00335AAC" w:rsidP="00335AAC">
      <w:pPr>
        <w:pStyle w:val="NormalnyWeb"/>
      </w:pPr>
      <w:r>
        <w:rPr>
          <w:b/>
          <w:bCs/>
        </w:rPr>
        <w:t>§ 33.</w:t>
      </w:r>
      <w:r>
        <w:t xml:space="preserve"> Księga bloku operacyjnego albo sali operacyjnej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>2) numer kolejny pacjenta w księdze;</w:t>
      </w:r>
    </w:p>
    <w:p w:rsidR="00335AAC" w:rsidRDefault="00335AAC" w:rsidP="00335AAC">
      <w:pPr>
        <w:pStyle w:val="NormalnyWeb"/>
      </w:pPr>
      <w:r>
        <w:t>3) imię i nazwisko oraz numer PESEL pacjenta — jeżeli został nadany, w przypadku noworodka — numer PESEL matki, a w razie braku numeru PESEL</w:t>
      </w:r>
    </w:p>
    <w:p w:rsidR="00335AAC" w:rsidRDefault="00335AAC" w:rsidP="00335AAC">
      <w:pPr>
        <w:pStyle w:val="NormalnyWeb"/>
      </w:pPr>
      <w:r>
        <w:t>— serię i numer dokumentu potwierdzającego tożsamość;</w:t>
      </w:r>
    </w:p>
    <w:p w:rsidR="00335AAC" w:rsidRDefault="00335AAC" w:rsidP="00335AAC">
      <w:pPr>
        <w:pStyle w:val="NormalnyWeb"/>
      </w:pPr>
      <w:r>
        <w:t>4) kod resortowy komórki organizacyjnej, w której pacjent przebywał;</w:t>
      </w:r>
    </w:p>
    <w:p w:rsidR="00335AAC" w:rsidRDefault="00335AAC" w:rsidP="00335AAC">
      <w:pPr>
        <w:pStyle w:val="NormalnyWeb"/>
      </w:pPr>
      <w:r>
        <w:t>5) rozpoznanie przedoperacyjne;</w:t>
      </w:r>
    </w:p>
    <w:p w:rsidR="00335AAC" w:rsidRDefault="00335AAC" w:rsidP="00335AAC">
      <w:pPr>
        <w:pStyle w:val="NormalnyWeb"/>
      </w:pPr>
      <w:r>
        <w:t>6) oznaczenie lekarza kierującego na zabieg albo operację, zgodnie z § 10 ust. 1 pkt 3 lit. a—d, a w przypadku gdy kierującym jest inny podmiot — także oznaczenie tego podmiotu, zgodnie z § 10 ust. 1 pkt 1;</w:t>
      </w:r>
    </w:p>
    <w:p w:rsidR="00335AAC" w:rsidRDefault="00335AAC" w:rsidP="00335AAC">
      <w:pPr>
        <w:pStyle w:val="NormalnyWeb"/>
      </w:pPr>
      <w:r>
        <w:t>7) oznaczenie lekarza kwalifikującego pacjenta do zabiegu albo operacji, zgodnie z § 10 ust. 1 pkt 3 lit. a—d;</w:t>
      </w:r>
    </w:p>
    <w:p w:rsidR="00335AAC" w:rsidRDefault="00335AAC" w:rsidP="00335AAC">
      <w:pPr>
        <w:pStyle w:val="NormalnyWeb"/>
      </w:pPr>
      <w:r>
        <w:lastRenderedPageBreak/>
        <w:t>8) datę rozpoczęcia oraz zakończenia zabiegu albo operacji,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t>9) adnotacje o rodzaju i przebiegu zabiegu albo operacji;</w:t>
      </w:r>
    </w:p>
    <w:p w:rsidR="00335AAC" w:rsidRDefault="00335AAC" w:rsidP="00335AAC">
      <w:pPr>
        <w:pStyle w:val="NormalnyWeb"/>
      </w:pPr>
      <w:r>
        <w:t>10) szczegółowy opis zabiegu albo operacji wraz z rozpoznaniem pooperacyjnym;</w:t>
      </w:r>
    </w:p>
    <w:p w:rsidR="00335AAC" w:rsidRDefault="00335AAC" w:rsidP="00335AAC">
      <w:pPr>
        <w:pStyle w:val="NormalnyWeb"/>
      </w:pPr>
      <w:r>
        <w:t>11) zlecone badania diagnostyczne;</w:t>
      </w:r>
    </w:p>
    <w:p w:rsidR="00335AAC" w:rsidRDefault="00335AAC" w:rsidP="00335AAC">
      <w:pPr>
        <w:pStyle w:val="NormalnyWeb"/>
      </w:pPr>
      <w:r>
        <w:t>12) rodzaj znieczulenia zastosowanego u pacjenta i jego szczegółowy opis oraz oznaczenie lekarza anestezjologa, zgodnie z § 10 ust. 1 pkt 3;</w:t>
      </w:r>
    </w:p>
    <w:p w:rsidR="00335AAC" w:rsidRDefault="00335AAC" w:rsidP="00335AAC">
      <w:pPr>
        <w:pStyle w:val="NormalnyWeb"/>
      </w:pPr>
      <w:r>
        <w:t>13) oznaczenie osób wchodzących odpowiednio w skład zespołu operacyjnego, zespołu zabiegowego, zespołu anestezjologicznego, zgodnie z § 10 ust. 1 pkt 3, z wyszczególnieniem osoby kierującej wykonaniem operacji albo zabiegu.</w:t>
      </w:r>
    </w:p>
    <w:p w:rsidR="00335AAC" w:rsidRDefault="00335AAC" w:rsidP="00335AAC">
      <w:pPr>
        <w:pStyle w:val="NormalnyWeb"/>
      </w:pPr>
      <w:r>
        <w:rPr>
          <w:b/>
          <w:bCs/>
        </w:rPr>
        <w:t>§ 34.</w:t>
      </w:r>
      <w:r>
        <w:t xml:space="preserve"> Księga bloku porodowego albo sali porodowej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>2) numer kolejny pacjentki w księdze;</w:t>
      </w:r>
    </w:p>
    <w:p w:rsidR="00335AAC" w:rsidRDefault="00335AAC" w:rsidP="00335AAC">
      <w:pPr>
        <w:pStyle w:val="NormalnyWeb"/>
      </w:pPr>
      <w:r>
        <w:t>3) imię i nazwisko oraz numer PESEL pacjentki, a w razie braku numeru PESEL — serię i numer dokumentu potwierdzającego tożsamość;</w:t>
      </w:r>
    </w:p>
    <w:p w:rsidR="00335AAC" w:rsidRDefault="00335AAC" w:rsidP="00335AAC">
      <w:pPr>
        <w:pStyle w:val="NormalnyWeb"/>
      </w:pPr>
      <w:r>
        <w:t>4) oznaczenie grupy krwi i czynnika Rh pacjentki;</w:t>
      </w:r>
    </w:p>
    <w:p w:rsidR="00335AAC" w:rsidRDefault="00335AAC" w:rsidP="00335AAC">
      <w:pPr>
        <w:pStyle w:val="NormalnyWeb"/>
      </w:pPr>
      <w:r>
        <w:t>5) kod resortowy komórki organizacyjnej, w której pacjentka przebywała;</w:t>
      </w:r>
    </w:p>
    <w:p w:rsidR="00335AAC" w:rsidRDefault="00335AAC" w:rsidP="00335AAC">
      <w:pPr>
        <w:pStyle w:val="NormalnyWeb"/>
      </w:pPr>
      <w:r>
        <w:t>6) rozpoznanie wstępne i ostateczne;</w:t>
      </w:r>
    </w:p>
    <w:p w:rsidR="00335AAC" w:rsidRDefault="00335AAC" w:rsidP="00335AAC">
      <w:pPr>
        <w:pStyle w:val="NormalnyWeb"/>
      </w:pPr>
      <w:r>
        <w:t>7) informację o zastosowanych produktach leczniczych;</w:t>
      </w:r>
    </w:p>
    <w:p w:rsidR="00335AAC" w:rsidRDefault="00335AAC" w:rsidP="00335AAC">
      <w:pPr>
        <w:pStyle w:val="NormalnyWeb"/>
      </w:pPr>
      <w:r>
        <w:t>8) określenie rodzaju znieczulenia zastosowanego u pacjentki, jeżeli było wykonane, i jego szczegółowy opis oraz oznaczenie lekarza anestezjologa, zgodnie z § 10 ust. 1 pkt 3;</w:t>
      </w:r>
    </w:p>
    <w:p w:rsidR="00335AAC" w:rsidRDefault="00335AAC" w:rsidP="00335AAC">
      <w:pPr>
        <w:pStyle w:val="NormalnyWeb"/>
      </w:pPr>
      <w:r>
        <w:t>9) datę przyjęcia pacjentki na blok porodowy albo salę porodową,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t>10) datę porodu,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t>11) czas trwania poszczególnych okresów porodu;</w:t>
      </w:r>
    </w:p>
    <w:p w:rsidR="00335AAC" w:rsidRDefault="00335AAC" w:rsidP="00335AAC">
      <w:pPr>
        <w:pStyle w:val="NormalnyWeb"/>
      </w:pPr>
      <w:r>
        <w:t>12) szczegółowy opis przebiegu porodu;</w:t>
      </w:r>
    </w:p>
    <w:p w:rsidR="00335AAC" w:rsidRDefault="00335AAC" w:rsidP="00335AAC">
      <w:pPr>
        <w:pStyle w:val="NormalnyWeb"/>
      </w:pPr>
      <w:r>
        <w:t>13) datę wypisania pacjentki z bloku porodowego albo sali porodowej,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lastRenderedPageBreak/>
        <w:t>14) adnotację o miejscu, do którego pacjentka została wypisana z bloku porodowego albo sali porodowej;</w:t>
      </w:r>
    </w:p>
    <w:p w:rsidR="00335AAC" w:rsidRDefault="00335AAC" w:rsidP="00335AAC">
      <w:pPr>
        <w:pStyle w:val="NormalnyWeb"/>
      </w:pPr>
      <w:r>
        <w:t>15) oznaczenie lekarza albo położnej przyjmującej poród, zgodnie z § 10 ust. 1 pkt 3.</w:t>
      </w:r>
    </w:p>
    <w:p w:rsidR="00335AAC" w:rsidRDefault="00335AAC" w:rsidP="00335AAC">
      <w:pPr>
        <w:pStyle w:val="NormalnyWeb"/>
      </w:pPr>
      <w:r>
        <w:rPr>
          <w:b/>
          <w:bCs/>
        </w:rPr>
        <w:t>§ 35.</w:t>
      </w:r>
      <w:r>
        <w:t xml:space="preserve"> 1. Księga noworodków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>2) numer kolejny noworodka w księdze;</w:t>
      </w:r>
    </w:p>
    <w:p w:rsidR="00335AAC" w:rsidRDefault="00335AAC" w:rsidP="00335AAC">
      <w:pPr>
        <w:pStyle w:val="NormalnyWeb"/>
      </w:pPr>
      <w:r>
        <w:t>3) imię i nazwisko oraz numer PESEL matki noworodka, a w razie braku numeru PESEL — serię i numer dokumentu potwierdzającego tożsamość;</w:t>
      </w:r>
    </w:p>
    <w:p w:rsidR="00335AAC" w:rsidRDefault="00335AAC" w:rsidP="00335AAC">
      <w:pPr>
        <w:pStyle w:val="NormalnyWeb"/>
      </w:pPr>
      <w:r>
        <w:t>4) datę urodzenia noworodka,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t>5) dane dotyczące noworodka:</w:t>
      </w:r>
    </w:p>
    <w:p w:rsidR="00335AAC" w:rsidRDefault="00335AAC" w:rsidP="00335AAC">
      <w:pPr>
        <w:pStyle w:val="NormalnyWeb"/>
      </w:pPr>
      <w:r>
        <w:t>a) płeć,</w:t>
      </w:r>
    </w:p>
    <w:p w:rsidR="00335AAC" w:rsidRDefault="00335AAC" w:rsidP="00335AAC">
      <w:pPr>
        <w:pStyle w:val="NormalnyWeb"/>
      </w:pPr>
      <w:r>
        <w:t>b) masę ciała,</w:t>
      </w:r>
    </w:p>
    <w:p w:rsidR="00335AAC" w:rsidRDefault="00335AAC" w:rsidP="00335AAC">
      <w:pPr>
        <w:pStyle w:val="NormalnyWeb"/>
      </w:pPr>
      <w:r>
        <w:t>c) długość ciała,</w:t>
      </w:r>
    </w:p>
    <w:p w:rsidR="00335AAC" w:rsidRDefault="00335AAC" w:rsidP="00335AAC">
      <w:pPr>
        <w:pStyle w:val="NormalnyWeb"/>
      </w:pPr>
      <w:r>
        <w:t xml:space="preserve">d) ocenę według skali </w:t>
      </w:r>
      <w:proofErr w:type="spellStart"/>
      <w:r>
        <w:t>Apgar</w:t>
      </w:r>
      <w:proofErr w:type="spellEnd"/>
      <w:r>
        <w:t>;</w:t>
      </w:r>
    </w:p>
    <w:p w:rsidR="00335AAC" w:rsidRDefault="00335AAC" w:rsidP="00335AAC">
      <w:pPr>
        <w:pStyle w:val="NormalnyWeb"/>
      </w:pPr>
      <w:r>
        <w:t>6) datę wypisu noworodka, a w przypadku zgonu — datę zgonu, ze wskazaniem roku, miesiąca, dnia oraz godziny i minuty w systemie 24-godzinnym oraz przyczynę zgonu.</w:t>
      </w:r>
    </w:p>
    <w:p w:rsidR="00335AAC" w:rsidRDefault="00335AAC" w:rsidP="00335AAC">
      <w:pPr>
        <w:pStyle w:val="NormalnyWeb"/>
      </w:pPr>
      <w:r>
        <w:t>2. W księdze noworodków wpisuje się noworodki urodzone w szpitalu.</w:t>
      </w:r>
    </w:p>
    <w:p w:rsidR="00335AAC" w:rsidRDefault="00335AAC" w:rsidP="00335AAC">
      <w:pPr>
        <w:pStyle w:val="NormalnyWeb"/>
      </w:pPr>
      <w:r>
        <w:rPr>
          <w:b/>
          <w:bCs/>
        </w:rPr>
        <w:t>§ 36.</w:t>
      </w:r>
      <w:r>
        <w:t xml:space="preserve"> Księga pracowni diagnostycznej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>2) numer kolejny pacjenta w księdze;</w:t>
      </w:r>
    </w:p>
    <w:p w:rsidR="00335AAC" w:rsidRDefault="00335AAC" w:rsidP="00335AAC">
      <w:pPr>
        <w:pStyle w:val="NormalnyWeb"/>
      </w:pPr>
      <w:r>
        <w:t>3) datę wpisu i datę wykonania badania;</w:t>
      </w:r>
    </w:p>
    <w:p w:rsidR="00335AAC" w:rsidRDefault="00335AAC" w:rsidP="00335AAC">
      <w:pPr>
        <w:pStyle w:val="NormalnyWeb"/>
      </w:pPr>
      <w:r>
        <w:t>4) imię i nazwisko, numer PESEL pacjenta — jeżeli został nadany, w przypadku noworodka — numer PESEL matki, a w razie braku numeru PESEL — serię i numer dokumentu potwierdzającego tożsamość matki, oraz adres miejsca zamieszkania pacjenta;</w:t>
      </w:r>
    </w:p>
    <w:p w:rsidR="00335AAC" w:rsidRDefault="00335AAC" w:rsidP="00335AAC">
      <w:pPr>
        <w:pStyle w:val="NormalnyWeb"/>
      </w:pPr>
      <w:r>
        <w:t>5) kod resortowy komórki organizacyjnej zlecającej badanie, a w przypadku gdy zlecającym jest inny podmiot — także oznaczenie tego podmiotu, zgodnie z § 10 ust. 1 pkt 1;</w:t>
      </w:r>
    </w:p>
    <w:p w:rsidR="00335AAC" w:rsidRDefault="00335AAC" w:rsidP="00335AAC">
      <w:pPr>
        <w:pStyle w:val="NormalnyWeb"/>
      </w:pPr>
      <w:r>
        <w:t>6) oznaczenie lekarza zlecającego badanie, zgodnie z § 10 ust. 1 pkt 3 lit. a—d;</w:t>
      </w:r>
    </w:p>
    <w:p w:rsidR="00335AAC" w:rsidRDefault="00335AAC" w:rsidP="00335AAC">
      <w:pPr>
        <w:pStyle w:val="NormalnyWeb"/>
      </w:pPr>
      <w:r>
        <w:t>7) adnotację o rodzaju badania;</w:t>
      </w:r>
    </w:p>
    <w:p w:rsidR="00335AAC" w:rsidRDefault="00335AAC" w:rsidP="00335AAC">
      <w:pPr>
        <w:pStyle w:val="NormalnyWeb"/>
      </w:pPr>
      <w:r>
        <w:lastRenderedPageBreak/>
        <w:t>8) oznaczenie osoby wykonującej badanie, zgodnie z § 10 ust. 1 pkt 3.</w:t>
      </w:r>
    </w:p>
    <w:p w:rsidR="00335AAC" w:rsidRDefault="00335AAC" w:rsidP="00335AAC">
      <w:pPr>
        <w:pStyle w:val="NormalnyWeb"/>
      </w:pPr>
      <w:r>
        <w:rPr>
          <w:b/>
          <w:bCs/>
        </w:rPr>
        <w:t>§ 37.</w:t>
      </w:r>
      <w:r>
        <w:t> 1. Do prowadzenia dokumentacji w zakładzie opiekuńczo-leczniczym, zakładzie pielęgnacyjno-opiekuńczym, zakładzie rehabilitacji leczniczej lub innym przedsiębiorstwie podmiotu leczniczego przeznaczonym dla osób, których stan zdrowia wymaga udzielania stacjonarnych i całodobowych świadczeń zdrowotnych innych niż szpitalne, stosuje się odpowiednio przepisy § 13 ust. 1, § 14, § 15, § 17-20, § 22, § 24-26 i § 29-32, z zastrzeżeniem, że dokumentacja jest sporządzana przez osoby uprawnione do udzielania świadczeń zdrowotnych w tym przedsiębiorstwie podmiotu leczniczego.</w:t>
      </w:r>
    </w:p>
    <w:p w:rsidR="00335AAC" w:rsidRDefault="00335AAC" w:rsidP="00335AAC">
      <w:pPr>
        <w:pStyle w:val="NormalnyWeb"/>
      </w:pPr>
      <w:r>
        <w:t>2. Do prowadzenia dokumentacji w zakładzie lecznictwa uzdrowiskowego stosuje się odpowiednio przepisy właściwe dla rodzaju działalności leczniczej wykonywanej w tym zakładzie.</w:t>
      </w:r>
    </w:p>
    <w:p w:rsidR="00335AAC" w:rsidRDefault="00335AAC" w:rsidP="00335AAC">
      <w:pPr>
        <w:pStyle w:val="NormalnyWeb"/>
      </w:pPr>
      <w:r>
        <w:rPr>
          <w:b/>
          <w:bCs/>
        </w:rPr>
        <w:t>§ 38.</w:t>
      </w:r>
      <w:r>
        <w:t xml:space="preserve"> 1. Podmiot leczniczy prowadzący szpital, w którym czas pobytu pacjenta niezbędny do udzielenia świadczenia zdrowotnego nie przekracza 24 godzin, sporządza i prowadzi:</w:t>
      </w:r>
    </w:p>
    <w:p w:rsidR="00335AAC" w:rsidRDefault="00335AAC" w:rsidP="00335AAC">
      <w:pPr>
        <w:pStyle w:val="NormalnyWeb"/>
      </w:pPr>
      <w:r>
        <w:t>1) dokumentację indywidualną wewnętrzną w formie historii choroby;</w:t>
      </w:r>
    </w:p>
    <w:p w:rsidR="00335AAC" w:rsidRDefault="00335AAC" w:rsidP="00335AAC">
      <w:pPr>
        <w:pStyle w:val="NormalnyWeb"/>
      </w:pPr>
      <w:r>
        <w:t>2) dokumentację zbiorczą w formie:</w:t>
      </w:r>
    </w:p>
    <w:p w:rsidR="00335AAC" w:rsidRDefault="00335AAC" w:rsidP="00335AAC">
      <w:pPr>
        <w:pStyle w:val="NormalnyWeb"/>
      </w:pPr>
      <w:r>
        <w:t>a) księgi głównej przyjęć i wypisów,</w:t>
      </w:r>
    </w:p>
    <w:p w:rsidR="00335AAC" w:rsidRDefault="00335AAC" w:rsidP="00335AAC">
      <w:pPr>
        <w:pStyle w:val="NormalnyWeb"/>
      </w:pPr>
      <w:r>
        <w:t>b) listy oczekujących na udzielenie świadczenia zdrowotnego finansowanego ze środków publicznych,</w:t>
      </w:r>
    </w:p>
    <w:p w:rsidR="00335AAC" w:rsidRDefault="00335AAC" w:rsidP="00335AAC">
      <w:pPr>
        <w:pStyle w:val="NormalnyWeb"/>
      </w:pPr>
      <w:r>
        <w:t>c) księgi chorych oddziału,</w:t>
      </w:r>
    </w:p>
    <w:p w:rsidR="00335AAC" w:rsidRDefault="00335AAC" w:rsidP="00335AAC">
      <w:pPr>
        <w:pStyle w:val="NormalnyWeb"/>
      </w:pPr>
      <w:r>
        <w:t>d) księgi zabiegów,</w:t>
      </w:r>
    </w:p>
    <w:p w:rsidR="00335AAC" w:rsidRDefault="00335AAC" w:rsidP="00335AAC">
      <w:pPr>
        <w:pStyle w:val="NormalnyWeb"/>
      </w:pPr>
      <w:r>
        <w:t>e) księgi bloku operacyjnego lub sali operacyjnej.</w:t>
      </w:r>
    </w:p>
    <w:p w:rsidR="00335AAC" w:rsidRDefault="00335AAC" w:rsidP="00335AAC">
      <w:pPr>
        <w:pStyle w:val="NormalnyWeb"/>
      </w:pPr>
      <w:r>
        <w:t>2. W przypadku, o którym mowa w ust. 1, do historii choroby dołącza się dokumenty dodatkowe, w szczególności:</w:t>
      </w:r>
    </w:p>
    <w:p w:rsidR="00335AAC" w:rsidRDefault="00335AAC" w:rsidP="00335AAC">
      <w:pPr>
        <w:pStyle w:val="NormalnyWeb"/>
      </w:pPr>
      <w:r>
        <w:t>1) kartę obserwacji;</w:t>
      </w:r>
    </w:p>
    <w:p w:rsidR="00335AAC" w:rsidRDefault="00335AAC" w:rsidP="00335AAC">
      <w:pPr>
        <w:pStyle w:val="NormalnyWeb"/>
      </w:pPr>
      <w:r>
        <w:t>2) kartę gorączkową;</w:t>
      </w:r>
    </w:p>
    <w:p w:rsidR="00335AAC" w:rsidRDefault="00335AAC" w:rsidP="00335AAC">
      <w:pPr>
        <w:pStyle w:val="NormalnyWeb"/>
      </w:pPr>
      <w:r>
        <w:t>3) kartę zleceń lekarskich;</w:t>
      </w:r>
    </w:p>
    <w:p w:rsidR="00335AAC" w:rsidRDefault="00335AAC" w:rsidP="00335AAC">
      <w:pPr>
        <w:pStyle w:val="NormalnyWeb"/>
      </w:pPr>
      <w:r>
        <w:t>4) kartę przebiegu znieczulenia, jeżeli było wykonane w związku z udzielonymi świadczeniami zdrowotnymi;</w:t>
      </w:r>
    </w:p>
    <w:p w:rsidR="00335AAC" w:rsidRDefault="00335AAC" w:rsidP="00335AAC">
      <w:pPr>
        <w:pStyle w:val="NormalnyWeb"/>
      </w:pPr>
      <w:r>
        <w:t>5) wyniki badań diagnostycznych;</w:t>
      </w:r>
    </w:p>
    <w:p w:rsidR="00335AAC" w:rsidRDefault="00335AAC" w:rsidP="00335AAC">
      <w:pPr>
        <w:pStyle w:val="NormalnyWeb"/>
      </w:pPr>
      <w:r>
        <w:t>6) protokół operacyjny, jeżeli była wykonana operacja.</w:t>
      </w:r>
    </w:p>
    <w:p w:rsidR="00335AAC" w:rsidRDefault="00335AAC" w:rsidP="00335AAC">
      <w:pPr>
        <w:pStyle w:val="NormalnyWeb"/>
      </w:pPr>
      <w:r>
        <w:t>3. Przepisy § 13, § 14, § 15 ust. 2-5, § 17-20, § 22-26 i § 29-33 stosuje się odpowiednio.</w:t>
      </w:r>
    </w:p>
    <w:p w:rsidR="00335AAC" w:rsidRDefault="00335AAC" w:rsidP="00335AAC">
      <w:pPr>
        <w:pStyle w:val="NormalnyWeb"/>
      </w:pPr>
      <w:r>
        <w:lastRenderedPageBreak/>
        <w:t>4. Przepisy ust. 1-3 stosuje się także w komórce organizacyjnej podmiotu leczniczego, w której czas pobytu pacjenta niezbędny do udzielenia świadczenia zdrowotnego nie przekracza 24 godzin.</w:t>
      </w:r>
    </w:p>
    <w:p w:rsidR="00335AAC" w:rsidRDefault="00335AAC" w:rsidP="00335AAC">
      <w:pPr>
        <w:pStyle w:val="NormalnyWeb"/>
      </w:pPr>
      <w:r>
        <w:rPr>
          <w:b/>
          <w:bCs/>
        </w:rPr>
        <w:t>§ 39.</w:t>
      </w:r>
      <w:r>
        <w:t xml:space="preserve"> (uchylony).</w:t>
      </w:r>
    </w:p>
    <w:p w:rsidR="00335AAC" w:rsidRDefault="00335AAC" w:rsidP="00335AAC">
      <w:pPr>
        <w:pStyle w:val="NormalnyWeb"/>
      </w:pPr>
      <w:r>
        <w:rPr>
          <w:b/>
          <w:bCs/>
        </w:rPr>
        <w:t>§ 40.</w:t>
      </w:r>
      <w:r>
        <w:t xml:space="preserve"> Podmiot leczniczy udzielający ambulatoryjnych świadczeń zdrowotnych sporządza i prowadzi:</w:t>
      </w:r>
    </w:p>
    <w:p w:rsidR="00335AAC" w:rsidRDefault="00335AAC" w:rsidP="00335AAC">
      <w:pPr>
        <w:pStyle w:val="NormalnyWeb"/>
      </w:pPr>
      <w:r>
        <w:t>1) dokumentację indywidualną wewnętrzną w formie historii zdrowia i choroby;</w:t>
      </w:r>
    </w:p>
    <w:p w:rsidR="00335AAC" w:rsidRDefault="00335AAC" w:rsidP="00335AAC">
      <w:pPr>
        <w:pStyle w:val="NormalnyWeb"/>
      </w:pPr>
      <w:r>
        <w:t>2) dokumentację indywidualną zewnętrzną, o której mowa w § 2 ust. 4 pkt 1–4;</w:t>
      </w:r>
    </w:p>
    <w:p w:rsidR="00335AAC" w:rsidRDefault="00335AAC" w:rsidP="00335AAC">
      <w:pPr>
        <w:pStyle w:val="NormalnyWeb"/>
      </w:pPr>
      <w:r>
        <w:t>3) dokumentację zbiorczą w formie:</w:t>
      </w:r>
    </w:p>
    <w:p w:rsidR="00335AAC" w:rsidRDefault="00335AAC" w:rsidP="00335AAC">
      <w:pPr>
        <w:pStyle w:val="NormalnyWeb"/>
      </w:pPr>
      <w:r>
        <w:t>a) księgi przyjęć,</w:t>
      </w:r>
    </w:p>
    <w:p w:rsidR="00335AAC" w:rsidRDefault="00335AAC" w:rsidP="00335AAC">
      <w:pPr>
        <w:pStyle w:val="NormalnyWeb"/>
      </w:pPr>
      <w:r>
        <w:t>b) kartoteki środowisk epidemiologicznych,</w:t>
      </w:r>
    </w:p>
    <w:p w:rsidR="00335AAC" w:rsidRDefault="00335AAC" w:rsidP="00335AAC">
      <w:pPr>
        <w:pStyle w:val="NormalnyWeb"/>
      </w:pPr>
      <w:r>
        <w:t>c) księgi pracowni diagnostycznej,</w:t>
      </w:r>
    </w:p>
    <w:p w:rsidR="00335AAC" w:rsidRDefault="00335AAC" w:rsidP="00335AAC">
      <w:pPr>
        <w:pStyle w:val="NormalnyWeb"/>
      </w:pPr>
      <w:r>
        <w:t>d) księgi zabiegów prowadzonej odrębnie dla każdego gabinetu zabiegowego,</w:t>
      </w:r>
    </w:p>
    <w:p w:rsidR="00335AAC" w:rsidRDefault="00335AAC" w:rsidP="00335AAC">
      <w:pPr>
        <w:pStyle w:val="NormalnyWeb"/>
      </w:pPr>
      <w:r>
        <w:t>e) księgi porad ambulatoryjnych dla nocnej i świątecznej pomocy lekarskiej i pielęgniarskiej,</w:t>
      </w:r>
    </w:p>
    <w:p w:rsidR="00335AAC" w:rsidRDefault="00335AAC" w:rsidP="00335AAC">
      <w:pPr>
        <w:pStyle w:val="NormalnyWeb"/>
      </w:pPr>
      <w:r>
        <w:t>f) listy oczekujących na udzielenie świadczenia zdrowotnego finansowanego ze środków publicznych.</w:t>
      </w:r>
    </w:p>
    <w:p w:rsidR="00335AAC" w:rsidRDefault="00335AAC" w:rsidP="00335AAC">
      <w:pPr>
        <w:pStyle w:val="NormalnyWeb"/>
      </w:pPr>
      <w:r>
        <w:rPr>
          <w:b/>
          <w:bCs/>
        </w:rPr>
        <w:t>§ 41.</w:t>
      </w:r>
      <w:r>
        <w:t> 1. Historię zdrowia i choroby zakłada się przy udzielaniu świadczenia zdrowotnego po raz pierwszy pacjentowi dotychczas niezarejestrowanemu w podmiocie, o którym mowa w § 40. </w:t>
      </w:r>
    </w:p>
    <w:p w:rsidR="00335AAC" w:rsidRDefault="00335AAC" w:rsidP="00335AAC">
      <w:pPr>
        <w:pStyle w:val="NormalnyWeb"/>
      </w:pPr>
      <w:r>
        <w:t>2. Jeżeli jest to uzasadnione rodzajem udzielanych świadczeń zdrowotnych, historię zdrowia i choroby zakłada się również w określonej komórce organizacyjnej podmiotu, o którym mowa w § 40. </w:t>
      </w:r>
    </w:p>
    <w:p w:rsidR="00335AAC" w:rsidRDefault="00335AAC" w:rsidP="00335AAC">
      <w:pPr>
        <w:pStyle w:val="NormalnyWeb"/>
      </w:pPr>
      <w:r>
        <w:rPr>
          <w:b/>
          <w:bCs/>
        </w:rPr>
        <w:t>§ 42.</w:t>
      </w:r>
      <w:r>
        <w:t xml:space="preserve"> 1. Historia zdrowia i choroby zawiera dane określone w § 10 ust. 1 pkt 1–4 oraz dodatkowo informacje dotyczące:</w:t>
      </w:r>
    </w:p>
    <w:p w:rsidR="00335AAC" w:rsidRDefault="00335AAC" w:rsidP="00335AAC">
      <w:pPr>
        <w:pStyle w:val="NormalnyWeb"/>
      </w:pPr>
      <w:r>
        <w:t>1) ogólnego stanu zdrowia, chorób, problemów zdrowotnych lub urazów;</w:t>
      </w:r>
    </w:p>
    <w:p w:rsidR="00335AAC" w:rsidRDefault="00335AAC" w:rsidP="00335AAC">
      <w:pPr>
        <w:pStyle w:val="NormalnyWeb"/>
      </w:pPr>
      <w:r>
        <w:t>2) porad ambulatoryjnych lub wizyt domowych;</w:t>
      </w:r>
    </w:p>
    <w:p w:rsidR="00335AAC" w:rsidRDefault="00335AAC" w:rsidP="00335AAC">
      <w:pPr>
        <w:pStyle w:val="NormalnyWeb"/>
      </w:pPr>
      <w:r>
        <w:t>3) opieki środowiskowej, w tym wizyt patronażowych.</w:t>
      </w:r>
    </w:p>
    <w:p w:rsidR="00335AAC" w:rsidRDefault="00335AAC" w:rsidP="00335AAC">
      <w:pPr>
        <w:pStyle w:val="NormalnyWeb"/>
      </w:pPr>
      <w:r>
        <w:t xml:space="preserve">2. W przypadku gdy pacjent posiada szczególne uprawnienia do świadczeń opieki zdrowotnej, o których mowa w </w:t>
      </w:r>
      <w:hyperlink r:id="rId14" w:anchor="art:43" w:tooltip="Ustawa o świadczeniach opieki zdrowotnej finansowanych ze środków publicznych" w:history="1">
        <w:r>
          <w:rPr>
            <w:rStyle w:val="Hipercze"/>
          </w:rPr>
          <w:t>art. 43—46</w:t>
        </w:r>
      </w:hyperlink>
      <w:r>
        <w:t xml:space="preserve"> ustawy z dnia 27 sierpnia 2004 r. o świadczeniach opieki zdrowotnej finansowanych ze środków publicznych (Dz. U. z 2008 r. Nr 164, poz. 1027, z </w:t>
      </w:r>
      <w:proofErr w:type="spellStart"/>
      <w:r>
        <w:t>późn</w:t>
      </w:r>
      <w:proofErr w:type="spellEnd"/>
      <w:r>
        <w:t xml:space="preserve">. zm. </w:t>
      </w:r>
      <w:bookmarkStart w:id="1" w:name="ftnref3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"http://prawo.legeo.pl/prawo/rozporzadzenie-ministra-zdrowia-z-dnia-21-grudnia-2010-r-w-sprawie-rodzajow-i-zakresu-dokumentacji-medycznej-oraz-sposobu-jej-przetwarzania/rozdzial-2_dokumentacja-podmiotu-leczniczego/?on=01.01.2013" \l "ftn3" </w:instrText>
      </w:r>
      <w:r>
        <w:rPr>
          <w:vertAlign w:val="superscript"/>
        </w:rPr>
        <w:fldChar w:fldCharType="separate"/>
      </w:r>
      <w:r>
        <w:rPr>
          <w:rStyle w:val="Hipercze"/>
          <w:vertAlign w:val="superscript"/>
        </w:rPr>
        <w:t>3)</w:t>
      </w:r>
      <w:r>
        <w:rPr>
          <w:vertAlign w:val="superscript"/>
        </w:rPr>
        <w:fldChar w:fldCharType="end"/>
      </w:r>
      <w:bookmarkEnd w:id="1"/>
      <w:r>
        <w:t xml:space="preserve"> ), w historii zdrowia i choroby zamieszcza się adnotację o tym fakcie, wraz z numerem dokumentu potwierdzającego przysługujące uprawnienia.</w:t>
      </w:r>
    </w:p>
    <w:p w:rsidR="00335AAC" w:rsidRDefault="00335AAC" w:rsidP="00335AAC">
      <w:pPr>
        <w:pStyle w:val="NormalnyWeb"/>
      </w:pPr>
      <w:r>
        <w:lastRenderedPageBreak/>
        <w:t>3. Historia zdrowia i choroby w części dotyczącej ogólnego stanu zdrowia, chorób, problemów zdrowotnych lub urazów zawiera w szczególności informacje o:</w:t>
      </w:r>
    </w:p>
    <w:p w:rsidR="00335AAC" w:rsidRDefault="00335AAC" w:rsidP="00335AAC">
      <w:pPr>
        <w:pStyle w:val="NormalnyWeb"/>
      </w:pPr>
      <w:r>
        <w:t>1) przebytych chorobach;</w:t>
      </w:r>
    </w:p>
    <w:p w:rsidR="00335AAC" w:rsidRDefault="00335AAC" w:rsidP="00335AAC">
      <w:pPr>
        <w:pStyle w:val="NormalnyWeb"/>
      </w:pPr>
      <w:r>
        <w:t>2) chorobach przewlekłych;</w:t>
      </w:r>
    </w:p>
    <w:p w:rsidR="00335AAC" w:rsidRDefault="00335AAC" w:rsidP="00335AAC">
      <w:pPr>
        <w:pStyle w:val="NormalnyWeb"/>
      </w:pPr>
      <w:r>
        <w:t>3) pobytach w szpitalu;</w:t>
      </w:r>
    </w:p>
    <w:p w:rsidR="00335AAC" w:rsidRDefault="00335AAC" w:rsidP="00335AAC">
      <w:pPr>
        <w:pStyle w:val="NormalnyWeb"/>
      </w:pPr>
      <w:r>
        <w:t>4) zabiegach lub operacjach;</w:t>
      </w:r>
    </w:p>
    <w:p w:rsidR="00335AAC" w:rsidRDefault="00335AAC" w:rsidP="00335AAC">
      <w:pPr>
        <w:pStyle w:val="NormalnyWeb"/>
      </w:pPr>
      <w:r>
        <w:t>5) szczepieniach i stosowanych surowicach;</w:t>
      </w:r>
    </w:p>
    <w:p w:rsidR="00335AAC" w:rsidRDefault="00335AAC" w:rsidP="00335AAC">
      <w:pPr>
        <w:pStyle w:val="NormalnyWeb"/>
      </w:pPr>
      <w:r>
        <w:t>6) uczuleniach;</w:t>
      </w:r>
    </w:p>
    <w:p w:rsidR="00335AAC" w:rsidRDefault="00335AAC" w:rsidP="00335AAC">
      <w:pPr>
        <w:pStyle w:val="NormalnyWeb"/>
      </w:pPr>
      <w:r>
        <w:t>7) obciążeniach dziedzicznych.</w:t>
      </w:r>
    </w:p>
    <w:p w:rsidR="00335AAC" w:rsidRDefault="00335AAC" w:rsidP="00335AAC">
      <w:pPr>
        <w:pStyle w:val="NormalnyWeb"/>
      </w:pPr>
      <w:r>
        <w:t>4. Historia zdrowia i choroby w części dotyczącej porad ambulatoryjnych lub wizyt domowych zawiera:</w:t>
      </w:r>
    </w:p>
    <w:p w:rsidR="00335AAC" w:rsidRDefault="00335AAC" w:rsidP="00335AAC">
      <w:pPr>
        <w:pStyle w:val="NormalnyWeb"/>
      </w:pPr>
      <w:r>
        <w:t>1) datę porady ambulatoryjnej lub wizyty domowej;</w:t>
      </w:r>
    </w:p>
    <w:p w:rsidR="00335AAC" w:rsidRDefault="00335AAC" w:rsidP="00335AAC">
      <w:pPr>
        <w:pStyle w:val="NormalnyWeb"/>
      </w:pPr>
      <w:r>
        <w:t>2) dane z wywiadu i badania przedmiotowego;</w:t>
      </w:r>
    </w:p>
    <w:p w:rsidR="00335AAC" w:rsidRDefault="00335AAC" w:rsidP="00335AAC">
      <w:pPr>
        <w:pStyle w:val="NormalnyWeb"/>
      </w:pPr>
      <w:r>
        <w:t>3) rozpoznanie choroby, problemu zdrowotnego lub urazu;</w:t>
      </w:r>
    </w:p>
    <w:p w:rsidR="00335AAC" w:rsidRDefault="00335AAC" w:rsidP="00335AAC">
      <w:pPr>
        <w:pStyle w:val="NormalnyWeb"/>
      </w:pPr>
      <w:r>
        <w:t>4) informację o zleconych badaniach diagnostycznych lub konsultacjach;</w:t>
      </w:r>
    </w:p>
    <w:p w:rsidR="00335AAC" w:rsidRDefault="00335AAC" w:rsidP="00335AAC">
      <w:pPr>
        <w:pStyle w:val="NormalnyWeb"/>
      </w:pPr>
      <w:r>
        <w:t>5) adnotacje o zaleconych zabiegach oraz produktach leczniczych wraz z dawkowaniem lub wyrobach medycznych, w ilościach odpowiadających ilościom zapisanym na receptach wydanych pacjentowi;</w:t>
      </w:r>
    </w:p>
    <w:p w:rsidR="00335AAC" w:rsidRDefault="00335AAC" w:rsidP="00335AAC">
      <w:pPr>
        <w:pStyle w:val="NormalnyWeb"/>
      </w:pPr>
      <w:r>
        <w:t>6) oryginał lub kopię wyników badań diagnostycznych lub konsultacji lub ich dokładny opis;</w:t>
      </w:r>
    </w:p>
    <w:p w:rsidR="00335AAC" w:rsidRDefault="00335AAC" w:rsidP="00335AAC">
      <w:pPr>
        <w:pStyle w:val="NormalnyWeb"/>
      </w:pPr>
      <w:r>
        <w:t>7) opis udzielonych świadczeń zdrowotnych;</w:t>
      </w:r>
    </w:p>
    <w:p w:rsidR="00335AAC" w:rsidRDefault="00335AAC" w:rsidP="00335AAC">
      <w:pPr>
        <w:pStyle w:val="NormalnyWeb"/>
      </w:pPr>
      <w:r>
        <w:t>8) adnotacje o orzeczonym okresie czasowej niezdolności do pracy;</w:t>
      </w:r>
    </w:p>
    <w:p w:rsidR="00335AAC" w:rsidRDefault="00335AAC" w:rsidP="00335AAC">
      <w:pPr>
        <w:pStyle w:val="NormalnyWeb"/>
      </w:pPr>
      <w:r>
        <w:t>9) oznaczenie lekarza, zgodnie z § 10 ust. 1 pkt 3.</w:t>
      </w:r>
    </w:p>
    <w:p w:rsidR="00335AAC" w:rsidRDefault="00335AAC" w:rsidP="00335AAC">
      <w:pPr>
        <w:pStyle w:val="NormalnyWeb"/>
      </w:pPr>
      <w:r>
        <w:t>5. Historia zdrowia i choroby w części dotyczącej opieki środowiskowej zawiera:</w:t>
      </w:r>
    </w:p>
    <w:p w:rsidR="00335AAC" w:rsidRDefault="00335AAC" w:rsidP="00335AAC">
      <w:pPr>
        <w:pStyle w:val="NormalnyWeb"/>
      </w:pPr>
      <w:r>
        <w:t>1) opis środowiska epidemiologicznego;</w:t>
      </w:r>
    </w:p>
    <w:p w:rsidR="00335AAC" w:rsidRDefault="00335AAC" w:rsidP="00335AAC">
      <w:pPr>
        <w:pStyle w:val="NormalnyWeb"/>
      </w:pPr>
      <w:r>
        <w:t>2) datę rozpoczęcia i zakończenia opieki pielęgniarskiej lub położniczej;</w:t>
      </w:r>
    </w:p>
    <w:p w:rsidR="00335AAC" w:rsidRDefault="00335AAC" w:rsidP="00335AAC">
      <w:pPr>
        <w:pStyle w:val="NormalnyWeb"/>
      </w:pPr>
      <w:r>
        <w:t>3) rodzaj i zakres czynności pielęgniarki lub położnej dotyczących pacjenta i jego środowiska, w szczególności rozpoznanie problemów pielęgnacyjnych i psychospołecznych, plan opieki pielęgniarskiej lub położniczej oraz adnotacje związane z wykonywaniem czynności, w tym wynikających ze zleceń lekarskich;</w:t>
      </w:r>
    </w:p>
    <w:p w:rsidR="00335AAC" w:rsidRDefault="00335AAC" w:rsidP="00335AAC">
      <w:pPr>
        <w:pStyle w:val="NormalnyWeb"/>
      </w:pPr>
      <w:r>
        <w:lastRenderedPageBreak/>
        <w:t>4) oznaczenie pielęgniarki środowiskowej lub położnej, zgodnie z § 10 ust. 1 pkt 3.</w:t>
      </w:r>
    </w:p>
    <w:p w:rsidR="00335AAC" w:rsidRDefault="00335AAC" w:rsidP="00335AAC">
      <w:pPr>
        <w:pStyle w:val="NormalnyWeb"/>
      </w:pPr>
      <w:r>
        <w:t>6. Do historii zdrowia i choroby dołącza się kopie kart informacyjnych z leczenia szpitalnego oraz odpisy lub kopie innej dokumentacji udostępnione przez pacjenta.</w:t>
      </w:r>
    </w:p>
    <w:p w:rsidR="00335AAC" w:rsidRDefault="00335AAC" w:rsidP="00335AAC">
      <w:pPr>
        <w:pStyle w:val="NormalnyWeb"/>
      </w:pPr>
      <w:r>
        <w:rPr>
          <w:b/>
          <w:bCs/>
        </w:rPr>
        <w:t>§ 43.</w:t>
      </w:r>
      <w:r>
        <w:t xml:space="preserve"> 1. Podmiot sprawujący opiekę nad kobietą ciężarną prowadzi kartę przebiegu ciąży, która zawiera dane określone w § 10 ust. 1 pkt 1–4 oraz dodatkowo:</w:t>
      </w:r>
    </w:p>
    <w:p w:rsidR="00335AAC" w:rsidRDefault="00335AAC" w:rsidP="00335AAC">
      <w:pPr>
        <w:pStyle w:val="NormalnyWeb"/>
      </w:pPr>
      <w:r>
        <w:t>1) informacje o ogólnym stanie zdrowia;</w:t>
      </w:r>
    </w:p>
    <w:p w:rsidR="00335AAC" w:rsidRDefault="00335AAC" w:rsidP="00335AAC">
      <w:pPr>
        <w:pStyle w:val="NormalnyWeb"/>
      </w:pPr>
      <w:r>
        <w:t>2) informacje o poradach ambulatoryjnych lub wizytach domowych.</w:t>
      </w:r>
    </w:p>
    <w:p w:rsidR="00335AAC" w:rsidRDefault="00335AAC" w:rsidP="00335AAC">
      <w:pPr>
        <w:pStyle w:val="NormalnyWeb"/>
      </w:pPr>
      <w:r>
        <w:t>2. Karta przebiegu ciąży w części dotyczącej ogólnego stanu zdrowia zawiera informacje, o których mowa w § 42 ust. 3, oraz dodatkowo:</w:t>
      </w:r>
    </w:p>
    <w:p w:rsidR="00335AAC" w:rsidRDefault="00335AAC" w:rsidP="00335AAC">
      <w:pPr>
        <w:pStyle w:val="NormalnyWeb"/>
      </w:pPr>
      <w:r>
        <w:t>1) oznaczenie grupy krwi;</w:t>
      </w:r>
    </w:p>
    <w:p w:rsidR="00335AAC" w:rsidRDefault="00335AAC" w:rsidP="00335AAC">
      <w:pPr>
        <w:pStyle w:val="NormalnyWeb"/>
      </w:pPr>
      <w:r>
        <w:t>2) datę ostatniej miesiączki;</w:t>
      </w:r>
    </w:p>
    <w:p w:rsidR="00335AAC" w:rsidRDefault="00335AAC" w:rsidP="00335AAC">
      <w:pPr>
        <w:pStyle w:val="NormalnyWeb"/>
      </w:pPr>
      <w:r>
        <w:t>3) przybliżony termin porodu;</w:t>
      </w:r>
    </w:p>
    <w:p w:rsidR="00335AAC" w:rsidRDefault="00335AAC" w:rsidP="00335AAC">
      <w:pPr>
        <w:pStyle w:val="NormalnyWeb"/>
      </w:pPr>
      <w:r>
        <w:t>4) wynik pomiaru masy ciała przed ciążą lub w momencie rozpoznania ciąży;</w:t>
      </w:r>
    </w:p>
    <w:p w:rsidR="00335AAC" w:rsidRDefault="00335AAC" w:rsidP="00335AAC">
      <w:pPr>
        <w:pStyle w:val="NormalnyWeb"/>
      </w:pPr>
      <w:r>
        <w:t>5) wzrost;</w:t>
      </w:r>
    </w:p>
    <w:p w:rsidR="00335AAC" w:rsidRDefault="00335AAC" w:rsidP="00335AAC">
      <w:pPr>
        <w:pStyle w:val="NormalnyWeb"/>
      </w:pPr>
      <w:r>
        <w:t>6) liczbę poprzednich ciąż i porodów, w tym liczbę dzieci żywo urodzonych lub martwo urodzonych;</w:t>
      </w:r>
    </w:p>
    <w:p w:rsidR="00335AAC" w:rsidRDefault="00335AAC" w:rsidP="00335AAC">
      <w:pPr>
        <w:pStyle w:val="NormalnyWeb"/>
      </w:pPr>
      <w:r>
        <w:t>7) czynniki ryzyka dla przebiegu ciąży i porodu, z uwzględnieniem powikłań ciąż i porodów przebytych;</w:t>
      </w:r>
    </w:p>
    <w:p w:rsidR="00335AAC" w:rsidRDefault="00335AAC" w:rsidP="00335AAC">
      <w:pPr>
        <w:pStyle w:val="NormalnyWeb"/>
      </w:pPr>
      <w:r>
        <w:t>8) opis wyniku badania ginekologicznego w momencie rozpoznania ciąży;</w:t>
      </w:r>
    </w:p>
    <w:p w:rsidR="00335AAC" w:rsidRDefault="00335AAC" w:rsidP="00335AAC">
      <w:pPr>
        <w:pStyle w:val="NormalnyWeb"/>
      </w:pPr>
      <w:r>
        <w:t>9) datę rozpoznania ciąży — datę pierwszej wizyty w związku z ciążą;</w:t>
      </w:r>
    </w:p>
    <w:p w:rsidR="00335AAC" w:rsidRDefault="00335AAC" w:rsidP="00335AAC">
      <w:pPr>
        <w:pStyle w:val="NormalnyWeb"/>
      </w:pPr>
      <w:r>
        <w:t>10) wyniki badań diagnostycznych zleconych w związku z zajściem w ciążę.</w:t>
      </w:r>
    </w:p>
    <w:p w:rsidR="00335AAC" w:rsidRDefault="00335AAC" w:rsidP="00335AAC">
      <w:pPr>
        <w:pStyle w:val="NormalnyWeb"/>
      </w:pPr>
      <w:r>
        <w:t>3. Karta przebiegu ciąży w części dotyczącej porad ambulatoryjnych lub wizyt domowych zawiera informacje, o których mowa w § 42 ust. 4, oraz dodatkowo:</w:t>
      </w:r>
    </w:p>
    <w:p w:rsidR="00335AAC" w:rsidRDefault="00335AAC" w:rsidP="00335AAC">
      <w:pPr>
        <w:pStyle w:val="NormalnyWeb"/>
      </w:pPr>
      <w:r>
        <w:t>1) każdorazowo wynik pomiaru masy ciała;</w:t>
      </w:r>
    </w:p>
    <w:p w:rsidR="00335AAC" w:rsidRDefault="00335AAC" w:rsidP="00335AAC">
      <w:pPr>
        <w:pStyle w:val="NormalnyWeb"/>
      </w:pPr>
      <w:r>
        <w:t>2) dokonaną każdorazowo ocenę czynników ryzyka dla przebiegu ciąży i porodu;</w:t>
      </w:r>
    </w:p>
    <w:p w:rsidR="00335AAC" w:rsidRDefault="00335AAC" w:rsidP="00335AAC">
      <w:pPr>
        <w:pStyle w:val="NormalnyWeb"/>
      </w:pPr>
      <w:r>
        <w:t>3) kwalifikację do odpowiedniego poziomu opieki perinatalnej.</w:t>
      </w:r>
    </w:p>
    <w:p w:rsidR="00335AAC" w:rsidRDefault="00335AAC" w:rsidP="00335AAC">
      <w:pPr>
        <w:pStyle w:val="NormalnyWeb"/>
      </w:pPr>
      <w:r>
        <w:rPr>
          <w:b/>
          <w:bCs/>
        </w:rPr>
        <w:t>§ 44.</w:t>
      </w:r>
      <w:r>
        <w:t xml:space="preserve"> Księga przyjęć, opatrzona numerem księgi,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lastRenderedPageBreak/>
        <w:t>2) numer kolejny wpisu;</w:t>
      </w:r>
    </w:p>
    <w:p w:rsidR="00335AAC" w:rsidRDefault="00335AAC" w:rsidP="00335AAC">
      <w:pPr>
        <w:pStyle w:val="NormalnyWeb"/>
      </w:pPr>
      <w:r>
        <w:t>3) datę i godzinę zgłoszenia się pacjenta;</w:t>
      </w:r>
    </w:p>
    <w:p w:rsidR="00335AAC" w:rsidRDefault="00335AAC" w:rsidP="00335AAC">
      <w:pPr>
        <w:pStyle w:val="NormalnyWeb"/>
      </w:pPr>
      <w:r>
        <w:t>4) imię i nazwisko, numer PESEL — jeżeli został nadany, w przypadku noworodka — numer PESEL matki, a w razie braku numeru PESEL — serię i numer dokumentu potwierdzającego tożsamość, oraz adres miejsca zamieszkania pacjenta;</w:t>
      </w:r>
    </w:p>
    <w:p w:rsidR="00335AAC" w:rsidRDefault="00335AAC" w:rsidP="00335AAC">
      <w:pPr>
        <w:pStyle w:val="NormalnyWeb"/>
      </w:pPr>
      <w:r>
        <w:t>5) oznaczenie osoby udzielającej świadczenia zdrowotnego, zgodnie z § 10 ust. 1 pkt 3 lit. a—d;</w:t>
      </w:r>
    </w:p>
    <w:p w:rsidR="00335AAC" w:rsidRDefault="00335AAC" w:rsidP="00335AAC">
      <w:pPr>
        <w:pStyle w:val="NormalnyWeb"/>
      </w:pPr>
      <w:r>
        <w:t>6) rodzaj udzielonego świadczenia zdrowotnego;</w:t>
      </w:r>
    </w:p>
    <w:p w:rsidR="00335AAC" w:rsidRDefault="00335AAC" w:rsidP="00335AAC">
      <w:pPr>
        <w:pStyle w:val="NormalnyWeb"/>
      </w:pPr>
      <w:r>
        <w:t>7) imię i nazwisko oraz podpis osoby dokonującej wpisu.</w:t>
      </w:r>
    </w:p>
    <w:p w:rsidR="00335AAC" w:rsidRDefault="00335AAC" w:rsidP="00335AAC">
      <w:pPr>
        <w:pStyle w:val="NormalnyWeb"/>
      </w:pPr>
      <w:r>
        <w:rPr>
          <w:b/>
          <w:bCs/>
        </w:rPr>
        <w:t>§ 45.</w:t>
      </w:r>
      <w:r>
        <w:t xml:space="preserve"> Kartoteka środowisk epidemiologicznych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 xml:space="preserve">2) oznaczenie pacjenta, zgodnie z </w:t>
      </w:r>
      <w:hyperlink r:id="rId15" w:anchor="art:25_pkt:1" w:tooltip="Ustawa o prawach pacjenta i Rzeczniku Praw Pacjenta" w:history="1">
        <w:r>
          <w:rPr>
            <w:rStyle w:val="Hipercze"/>
          </w:rPr>
          <w:t>art. 25 pkt 1</w:t>
        </w:r>
      </w:hyperlink>
      <w:r>
        <w:t xml:space="preserve"> ustawy;</w:t>
      </w:r>
    </w:p>
    <w:p w:rsidR="00335AAC" w:rsidRDefault="00335AAC" w:rsidP="00335AAC">
      <w:pPr>
        <w:pStyle w:val="NormalnyWeb"/>
      </w:pPr>
      <w:r>
        <w:t>3) oznaczenie środowiska epidemiologicznego, w szczególności opis środowiska epidemiologicznego i adres;</w:t>
      </w:r>
    </w:p>
    <w:p w:rsidR="00335AAC" w:rsidRDefault="00335AAC" w:rsidP="00335AAC">
      <w:pPr>
        <w:pStyle w:val="NormalnyWeb"/>
      </w:pPr>
      <w:r>
        <w:t>4) dane osób zamieszkujących wspólnie z pacjentem, w szczególności ich nazwiska i imiona oraz daty urodzenia;</w:t>
      </w:r>
    </w:p>
    <w:p w:rsidR="00335AAC" w:rsidRDefault="00335AAC" w:rsidP="00335AAC">
      <w:pPr>
        <w:pStyle w:val="NormalnyWeb"/>
      </w:pPr>
      <w:r>
        <w:t>5) ocenę warunków socjalnych w środowisku, jeżeli mogą mieć znaczenie dla stanu zdrowia pacjenta.</w:t>
      </w:r>
    </w:p>
    <w:p w:rsidR="00335AAC" w:rsidRDefault="00335AAC" w:rsidP="00335AAC">
      <w:pPr>
        <w:pStyle w:val="NormalnyWeb"/>
      </w:pPr>
      <w:r>
        <w:rPr>
          <w:b/>
          <w:bCs/>
        </w:rPr>
        <w:t>§ 46.</w:t>
      </w:r>
      <w:r>
        <w:t xml:space="preserve"> (uchylony).</w:t>
      </w:r>
    </w:p>
    <w:p w:rsidR="00335AAC" w:rsidRDefault="00335AAC" w:rsidP="00335AAC">
      <w:pPr>
        <w:pStyle w:val="NormalnyWeb"/>
      </w:pPr>
      <w:r>
        <w:rPr>
          <w:b/>
          <w:bCs/>
        </w:rPr>
        <w:t>§ 47.</w:t>
      </w:r>
      <w:r>
        <w:t> Do księgi pracowni diagnostycznej prowadzonej przez podmiot leczniczy udzielający ambulatoryjnych świadczeń zdrowotnych stosuje się odpowiednio przepisy § 36. </w:t>
      </w:r>
    </w:p>
    <w:p w:rsidR="00335AAC" w:rsidRDefault="00335AAC" w:rsidP="00335AAC">
      <w:pPr>
        <w:pStyle w:val="NormalnyWeb"/>
      </w:pPr>
      <w:r>
        <w:rPr>
          <w:b/>
          <w:bCs/>
        </w:rPr>
        <w:t>§ 48.</w:t>
      </w:r>
      <w:r>
        <w:t> Do księgi zabiegów prowadzonej przez podmiot leczniczy udzielający ambulatoryjnych świadczeń zdrowotnych stosuje się odpowiednio przepisy § 32. </w:t>
      </w:r>
    </w:p>
    <w:p w:rsidR="00335AAC" w:rsidRDefault="00335AAC" w:rsidP="00335AAC">
      <w:pPr>
        <w:pStyle w:val="NormalnyWeb"/>
      </w:pPr>
      <w:r>
        <w:rPr>
          <w:b/>
          <w:bCs/>
        </w:rPr>
        <w:t>§ 49.</w:t>
      </w:r>
      <w:r>
        <w:t xml:space="preserve"> Dysponent zespołów ratownictwa medycznego sporządza i prowadzi:</w:t>
      </w:r>
    </w:p>
    <w:p w:rsidR="00335AAC" w:rsidRDefault="00335AAC" w:rsidP="00335AAC">
      <w:pPr>
        <w:pStyle w:val="NormalnyWeb"/>
      </w:pPr>
      <w:r>
        <w:t>1) dokumentację zbiorczą w formie księgi dysponenta zespołów ratownictwa medycznego;</w:t>
      </w:r>
    </w:p>
    <w:p w:rsidR="00335AAC" w:rsidRDefault="00335AAC" w:rsidP="00335AAC">
      <w:pPr>
        <w:pStyle w:val="NormalnyWeb"/>
      </w:pPr>
      <w:r>
        <w:t>2) dokumentację indywidualną w formie karty zlecenia wyjazdu zespołu ratownictwa medycznego, karty medycznych czynności ratunkowych albo karty medycznej lotniczego zespołu ratownictwa medycznego.</w:t>
      </w:r>
    </w:p>
    <w:p w:rsidR="00335AAC" w:rsidRDefault="00335AAC" w:rsidP="00335AAC">
      <w:pPr>
        <w:pStyle w:val="NormalnyWeb"/>
      </w:pPr>
      <w:r>
        <w:rPr>
          <w:b/>
          <w:bCs/>
        </w:rPr>
        <w:t>§ 50.</w:t>
      </w:r>
      <w:r>
        <w:t xml:space="preserve"> Księga dysponenta zespołów ratownictwa medycznego, opatrzona numerem księgi,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lastRenderedPageBreak/>
        <w:t>2) datę wezwania, ze wskazaniem roku, miesiąca, dnia oraz godziny i minuty w systemie 24-godzinnym;</w:t>
      </w:r>
    </w:p>
    <w:p w:rsidR="00335AAC" w:rsidRDefault="00335AAC" w:rsidP="00335AAC">
      <w:pPr>
        <w:pStyle w:val="NormalnyWeb"/>
      </w:pPr>
      <w:r>
        <w:t>3) oznaczenie miejsca zdarzenia;</w:t>
      </w:r>
    </w:p>
    <w:p w:rsidR="00335AAC" w:rsidRDefault="00335AAC" w:rsidP="00335AAC">
      <w:pPr>
        <w:pStyle w:val="NormalnyWeb"/>
      </w:pPr>
      <w:r>
        <w:t>4) wskazanie przyczyny wezwania (objawy);</w:t>
      </w:r>
    </w:p>
    <w:p w:rsidR="00335AAC" w:rsidRDefault="00335AAC" w:rsidP="00335AAC">
      <w:pPr>
        <w:pStyle w:val="NormalnyWeb"/>
      </w:pPr>
      <w:r>
        <w:t>5) oznaczenie wzywającego;</w:t>
      </w:r>
    </w:p>
    <w:p w:rsidR="00335AAC" w:rsidRDefault="00335AAC" w:rsidP="00335AAC">
      <w:pPr>
        <w:pStyle w:val="NormalnyWeb"/>
      </w:pPr>
      <w:r>
        <w:t xml:space="preserve">6) oznaczenie pacjenta, zgodnie z </w:t>
      </w:r>
      <w:hyperlink r:id="rId16" w:anchor="art:25_pkt:1" w:tooltip="Ustawa o prawach pacjenta i Rzeczniku Praw Pacjenta" w:history="1">
        <w:r>
          <w:rPr>
            <w:rStyle w:val="Hipercze"/>
          </w:rPr>
          <w:t>art. 25 pkt 1</w:t>
        </w:r>
      </w:hyperlink>
      <w:r>
        <w:t xml:space="preserve"> ustawy, i jego numer telefonu, jeżeli są znane;</w:t>
      </w:r>
    </w:p>
    <w:p w:rsidR="00335AAC" w:rsidRDefault="00335AAC" w:rsidP="00335AAC">
      <w:pPr>
        <w:pStyle w:val="NormalnyWeb"/>
      </w:pPr>
      <w:r>
        <w:t>7) oznaczenie zespołu ratownictwa medycznego, który został zadysponowany na miejsce zdarzenia (podstawowy albo specjalistyczny);</w:t>
      </w:r>
    </w:p>
    <w:p w:rsidR="00335AAC" w:rsidRDefault="00335AAC" w:rsidP="00335AAC">
      <w:pPr>
        <w:pStyle w:val="NormalnyWeb"/>
      </w:pPr>
      <w:r>
        <w:t>8) oznaczenie godziny i minuty w systemie 24-godzinnym przekazania zlecenia zespołowi ratownictwa medycznego;</w:t>
      </w:r>
    </w:p>
    <w:p w:rsidR="00335AAC" w:rsidRDefault="00335AAC" w:rsidP="00335AAC">
      <w:pPr>
        <w:pStyle w:val="NormalnyWeb"/>
      </w:pPr>
      <w:r>
        <w:t>9) oznaczenie godziny i minuty w systemie 24-godzinnym wyjazdu zespołu ratownictwa medycznego na miejsce zdarzenia;</w:t>
      </w:r>
    </w:p>
    <w:p w:rsidR="00335AAC" w:rsidRDefault="00335AAC" w:rsidP="00335AAC">
      <w:pPr>
        <w:pStyle w:val="NormalnyWeb"/>
      </w:pPr>
      <w:r>
        <w:t>10) informację o zaleceniach co do dalszego postępowania w razie odmowy wysłania zespołu ratownictwa medycznego;</w:t>
      </w:r>
    </w:p>
    <w:p w:rsidR="00335AAC" w:rsidRDefault="00335AAC" w:rsidP="00335AAC">
      <w:pPr>
        <w:pStyle w:val="NormalnyWeb"/>
      </w:pPr>
      <w:r>
        <w:t>11) imię i nazwisko lub kod przyjmującego wezwanie oraz jego podpis.</w:t>
      </w:r>
    </w:p>
    <w:p w:rsidR="00335AAC" w:rsidRDefault="00335AAC" w:rsidP="00335AAC">
      <w:pPr>
        <w:pStyle w:val="NormalnyWeb"/>
      </w:pPr>
      <w:r>
        <w:rPr>
          <w:b/>
          <w:bCs/>
        </w:rPr>
        <w:t>§ 51.</w:t>
      </w:r>
      <w:r>
        <w:t xml:space="preserve"> Wzór karty zlecenia wyjazdu zespołu ratownictwa medycznego określa załącznik nr 3 do rozporządzenia.</w:t>
      </w:r>
    </w:p>
    <w:p w:rsidR="00335AAC" w:rsidRDefault="00335AAC" w:rsidP="00335AAC">
      <w:pPr>
        <w:pStyle w:val="NormalnyWeb"/>
      </w:pPr>
      <w:r>
        <w:rPr>
          <w:b/>
          <w:bCs/>
        </w:rPr>
        <w:t>§ 52.</w:t>
      </w:r>
      <w:r>
        <w:t xml:space="preserve"> 1. Wzór karty medycznych czynności ratunkowych określa załącznik nr 4 do rozporządzenia.</w:t>
      </w:r>
    </w:p>
    <w:p w:rsidR="00335AAC" w:rsidRDefault="00335AAC" w:rsidP="00335AAC">
      <w:pPr>
        <w:pStyle w:val="NormalnyWeb"/>
      </w:pPr>
      <w:r>
        <w:t>2. Karta medycznych czynności ratunkowych jest wystawiana w dwóch egzemplarzach, z których jeden jest wydawany pacjentowi albo jego przedstawicielowi ustawowemu, a w przypadku przewiezienia pacjenta do podmiotu leczniczego — jest przekazywany temu podmiotowi leczniczemu.</w:t>
      </w:r>
    </w:p>
    <w:p w:rsidR="00335AAC" w:rsidRDefault="00335AAC" w:rsidP="00335AAC">
      <w:pPr>
        <w:pStyle w:val="NormalnyWeb"/>
      </w:pPr>
      <w:r>
        <w:rPr>
          <w:b/>
          <w:bCs/>
        </w:rPr>
        <w:t>§ 53.</w:t>
      </w:r>
      <w:r>
        <w:t xml:space="preserve"> Wzór karty medycznej lotniczego zespołu ratownictwa medycznego określa załącznik nr 5 do rozporządzenia.</w:t>
      </w:r>
    </w:p>
    <w:p w:rsidR="00335AAC" w:rsidRDefault="00335AAC" w:rsidP="00335AAC">
      <w:pPr>
        <w:pStyle w:val="NormalnyWeb"/>
      </w:pPr>
      <w:r>
        <w:rPr>
          <w:b/>
          <w:bCs/>
        </w:rPr>
        <w:t>§ 54.</w:t>
      </w:r>
      <w:r>
        <w:t xml:space="preserve"> Do dokumentacji prowadzonej przez zakład badań diagnostycznych i medyczne laboratorium diagnostyczne stosuje się odpowiednio przepisy § 36.</w:t>
      </w:r>
    </w:p>
    <w:p w:rsidR="00335AAC" w:rsidRDefault="00335AAC" w:rsidP="00335AAC">
      <w:pPr>
        <w:pStyle w:val="NormalnyWeb"/>
      </w:pPr>
      <w:r>
        <w:rPr>
          <w:b/>
          <w:bCs/>
        </w:rPr>
        <w:t>§ 55.</w:t>
      </w:r>
      <w:r>
        <w:t xml:space="preserve"> 1. Pracownia protetyki stomatologicznej i ortodoncji prowadzi dokumentację:</w:t>
      </w:r>
    </w:p>
    <w:p w:rsidR="00335AAC" w:rsidRDefault="00335AAC" w:rsidP="00335AAC">
      <w:pPr>
        <w:pStyle w:val="NormalnyWeb"/>
      </w:pPr>
      <w:r>
        <w:t>1) zbiorczą w formie księgi pracowni;</w:t>
      </w:r>
    </w:p>
    <w:p w:rsidR="00335AAC" w:rsidRDefault="00335AAC" w:rsidP="00335AAC">
      <w:pPr>
        <w:pStyle w:val="NormalnyWeb"/>
      </w:pPr>
      <w:r>
        <w:t>2) indywidualną w formie karty zlecenia.</w:t>
      </w:r>
    </w:p>
    <w:p w:rsidR="00335AAC" w:rsidRDefault="00335AAC" w:rsidP="00335AAC">
      <w:pPr>
        <w:pStyle w:val="NormalnyWeb"/>
      </w:pPr>
      <w:r>
        <w:t>2. Księga pracowni, opatrzona numerem księgi, zawiera:</w:t>
      </w:r>
    </w:p>
    <w:p w:rsidR="00335AAC" w:rsidRDefault="00335AAC" w:rsidP="00335AAC">
      <w:pPr>
        <w:pStyle w:val="NormalnyWeb"/>
      </w:pPr>
      <w:r>
        <w:lastRenderedPageBreak/>
        <w:t>1) oznaczenie podmiotu, zgodnie z § 10 ust. 1 pkt 1;</w:t>
      </w:r>
    </w:p>
    <w:p w:rsidR="00335AAC" w:rsidRDefault="00335AAC" w:rsidP="00335AAC">
      <w:pPr>
        <w:pStyle w:val="NormalnyWeb"/>
      </w:pPr>
      <w:r>
        <w:t xml:space="preserve">2) oznaczenie pacjenta, zgodnie z </w:t>
      </w:r>
      <w:hyperlink r:id="rId17" w:anchor="art:25_pkt:1" w:tooltip="Ustawa o prawach pacjenta i Rzeczniku Praw Pacjenta" w:history="1">
        <w:r>
          <w:rPr>
            <w:rStyle w:val="Hipercze"/>
          </w:rPr>
          <w:t>art. 25 pkt 1</w:t>
        </w:r>
      </w:hyperlink>
      <w:r>
        <w:t xml:space="preserve"> ustawy;</w:t>
      </w:r>
    </w:p>
    <w:p w:rsidR="00335AAC" w:rsidRDefault="00335AAC" w:rsidP="00335AAC">
      <w:pPr>
        <w:pStyle w:val="NormalnyWeb"/>
      </w:pPr>
      <w:r>
        <w:t>3) oznaczenie lekarza zlecającego, zgodnie z § 10 ust. 1 pkt 3 lit. a, b i d;</w:t>
      </w:r>
    </w:p>
    <w:p w:rsidR="00335AAC" w:rsidRDefault="00335AAC" w:rsidP="00335AAC">
      <w:pPr>
        <w:pStyle w:val="NormalnyWeb"/>
      </w:pPr>
      <w:r>
        <w:t>4) datę przyjęcia zlecenia i datę jego zakończenia;</w:t>
      </w:r>
    </w:p>
    <w:p w:rsidR="00335AAC" w:rsidRDefault="00335AAC" w:rsidP="00335AAC">
      <w:pPr>
        <w:pStyle w:val="NormalnyWeb"/>
      </w:pPr>
      <w:r>
        <w:t>5) rodzaj zleconej pracy;</w:t>
      </w:r>
    </w:p>
    <w:p w:rsidR="00335AAC" w:rsidRDefault="00335AAC" w:rsidP="00335AAC">
      <w:pPr>
        <w:pStyle w:val="NormalnyWeb"/>
      </w:pPr>
      <w:r>
        <w:t>6) oznaczenie osoby wykonującej zlecenie, zgodnie z § 10 ust. 1 pkt 3.</w:t>
      </w:r>
    </w:p>
    <w:p w:rsidR="00335AAC" w:rsidRDefault="00335AAC" w:rsidP="00335AAC">
      <w:pPr>
        <w:pStyle w:val="NormalnyWeb"/>
      </w:pPr>
      <w:r>
        <w:t>3. Karta zlecenia zawiera informacje wymienione w ust. 2 oraz dodatkowo:</w:t>
      </w:r>
    </w:p>
    <w:p w:rsidR="00335AAC" w:rsidRDefault="00335AAC" w:rsidP="00335AAC">
      <w:pPr>
        <w:pStyle w:val="NormalnyWeb"/>
      </w:pPr>
      <w:r>
        <w:t>1) opis zleconej pracy, w tym diagram zębowy;</w:t>
      </w:r>
    </w:p>
    <w:p w:rsidR="00335AAC" w:rsidRDefault="00335AAC" w:rsidP="00335AAC">
      <w:pPr>
        <w:pStyle w:val="NormalnyWeb"/>
      </w:pPr>
      <w:r>
        <w:t>2) dane o użytych materiałach;</w:t>
      </w:r>
    </w:p>
    <w:p w:rsidR="00335AAC" w:rsidRDefault="00335AAC" w:rsidP="00335AAC">
      <w:pPr>
        <w:pStyle w:val="NormalnyWeb"/>
      </w:pPr>
      <w:r>
        <w:t>3) oznaczenie osoby wykonującej zlecenie, zgodnie z § 10 ust. 1 pkt 3;</w:t>
      </w:r>
    </w:p>
    <w:p w:rsidR="00335AAC" w:rsidRDefault="00335AAC" w:rsidP="00335AAC">
      <w:pPr>
        <w:pStyle w:val="NormalnyWeb"/>
      </w:pPr>
      <w:r>
        <w:t>4) oznaczenie kierownika pracowni, zgodnie z § 10 ust. 1 pkt 3.</w:t>
      </w:r>
    </w:p>
    <w:p w:rsidR="00335AAC" w:rsidRDefault="00335AAC" w:rsidP="00335AAC">
      <w:pPr>
        <w:pStyle w:val="NormalnyWeb"/>
      </w:pPr>
      <w:r>
        <w:t>4. Do karty zlecenia dołącza się zlecenie lekarza.</w:t>
      </w:r>
    </w:p>
    <w:p w:rsidR="00335AAC" w:rsidRDefault="00335AAC" w:rsidP="00335AAC">
      <w:pPr>
        <w:pStyle w:val="NormalnyWeb"/>
      </w:pPr>
      <w:r>
        <w:rPr>
          <w:b/>
          <w:bCs/>
        </w:rPr>
        <w:t>§ 56.</w:t>
      </w:r>
      <w:r>
        <w:t xml:space="preserve"> 1. Zakład rehabilitacji leczniczej prowadzi dokumentację:</w:t>
      </w:r>
    </w:p>
    <w:p w:rsidR="00335AAC" w:rsidRDefault="00335AAC" w:rsidP="00335AAC">
      <w:pPr>
        <w:pStyle w:val="NormalnyWeb"/>
      </w:pPr>
      <w:r>
        <w:t>1) zbiorczą w formie księgi zabiegów leczniczych;</w:t>
      </w:r>
    </w:p>
    <w:p w:rsidR="00335AAC" w:rsidRDefault="00335AAC" w:rsidP="00335AAC">
      <w:pPr>
        <w:pStyle w:val="NormalnyWeb"/>
      </w:pPr>
      <w:r>
        <w:t>2) indywidualną w formie karty pacjenta.</w:t>
      </w:r>
    </w:p>
    <w:p w:rsidR="00335AAC" w:rsidRDefault="00335AAC" w:rsidP="00335AAC">
      <w:pPr>
        <w:pStyle w:val="NormalnyWeb"/>
      </w:pPr>
      <w:r>
        <w:t>2. Księga zabiegów leczniczych, opatrzona numerem księgi, zawiera:</w:t>
      </w:r>
    </w:p>
    <w:p w:rsidR="00335AAC" w:rsidRDefault="00335AAC" w:rsidP="00335AAC">
      <w:pPr>
        <w:pStyle w:val="NormalnyWeb"/>
      </w:pPr>
      <w:r>
        <w:t>1) oznaczenie podmiotu, zgodnie z § 10 ust. 1 pkt 1;</w:t>
      </w:r>
    </w:p>
    <w:p w:rsidR="00335AAC" w:rsidRDefault="00335AAC" w:rsidP="00335AAC">
      <w:pPr>
        <w:pStyle w:val="NormalnyWeb"/>
      </w:pPr>
      <w:r>
        <w:t>2) numer kolejny pacjenta w księdze;</w:t>
      </w:r>
    </w:p>
    <w:p w:rsidR="00335AAC" w:rsidRDefault="00335AAC" w:rsidP="00335AAC">
      <w:pPr>
        <w:pStyle w:val="NormalnyWeb"/>
      </w:pPr>
      <w:r>
        <w:t>3) imię i nazwisko oraz numer PESEL pacjenta — jeżeli został nadany, w przypadku noworodka — numer PESEL matki, a w razie braku numeru PESEL — serię i numer dokumentu potwierdzającego tożsamość;</w:t>
      </w:r>
    </w:p>
    <w:p w:rsidR="00335AAC" w:rsidRDefault="00335AAC" w:rsidP="00335AAC">
      <w:pPr>
        <w:pStyle w:val="NormalnyWeb"/>
      </w:pPr>
      <w:r>
        <w:t>4) datę zabiegu leczniczego;</w:t>
      </w:r>
    </w:p>
    <w:p w:rsidR="00335AAC" w:rsidRDefault="00335AAC" w:rsidP="00335AAC">
      <w:pPr>
        <w:pStyle w:val="NormalnyWeb"/>
      </w:pPr>
      <w:r>
        <w:t>5) rodzaj wykonanego zabiegu leczniczego.</w:t>
      </w:r>
    </w:p>
    <w:p w:rsidR="00335AAC" w:rsidRDefault="00335AAC" w:rsidP="00335AAC">
      <w:pPr>
        <w:pStyle w:val="NormalnyWeb"/>
      </w:pPr>
      <w:r>
        <w:t>3. Karta pacjenta zawiera informacje wymienione w ust. 2 oraz dodatkowo:</w:t>
      </w:r>
    </w:p>
    <w:p w:rsidR="00335AAC" w:rsidRDefault="00335AAC" w:rsidP="00335AAC">
      <w:pPr>
        <w:pStyle w:val="NormalnyWeb"/>
      </w:pPr>
      <w:r>
        <w:t>1) dane o programie rehabilitacji i jego wykonaniu;</w:t>
      </w:r>
    </w:p>
    <w:p w:rsidR="00335AAC" w:rsidRDefault="00335AAC" w:rsidP="00335AAC">
      <w:pPr>
        <w:pStyle w:val="NormalnyWeb"/>
      </w:pPr>
      <w:r>
        <w:t>2) oznaczenie lekarza zlecającego zabieg leczniczy, zgodnie z § 10 ust. 1 pkt 3 lit. a—d;</w:t>
      </w:r>
    </w:p>
    <w:p w:rsidR="00335AAC" w:rsidRDefault="00335AAC" w:rsidP="00335AAC">
      <w:pPr>
        <w:pStyle w:val="NormalnyWeb"/>
      </w:pPr>
      <w:r>
        <w:lastRenderedPageBreak/>
        <w:t>3) oznaczenie osób wchodzących w skład zespołu wykonującego zabieg leczniczy, zgodnie z § 10 ust. 1 pkt 3.</w:t>
      </w:r>
    </w:p>
    <w:p w:rsidR="00335AAC" w:rsidRDefault="00335AAC" w:rsidP="00335AAC">
      <w:pPr>
        <w:pStyle w:val="NormalnyWeb"/>
      </w:pPr>
      <w:r>
        <w:t>4. Do karty pacjenta dołącza się zlecenie lekarza zlecającego zabieg leczniczy.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Rozdział 3</w:t>
      </w:r>
    </w:p>
    <w:p w:rsidR="00335AAC" w:rsidRPr="00335AAC" w:rsidRDefault="00335AAC" w:rsidP="00335AA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335AA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Dokumentacja lekarza udzielającego świadczeń zdrowotnych w ramach praktyki zawodowej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57.</w:t>
      </w: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 1. Lekarz udzielający świadczeń zdrowotnych w ramach praktyki zawodowej, z wyłączeniem wykonywania indywidualnej praktyki lekarskiej wyłącznie w przedsiębiorstwie podmiotu leczniczego albo indywidualnej specjalistycznej praktyki lekarskiej wyłącznie w przedsiębiorstwie podmiotu leczniczego, prowadzi dokumentację indywidualną.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2. Lekarz wykonujący indywidualną praktykę lekarską wyłącznie w przedsiębiorstwie podmiotu leczniczego albo indywidualną specjalistyczną praktykę lekarską wyłącznie w przedsiębiorstwie podmiotu leczniczego dokonuje wpisów w dokumentacji indywidualnej i zbiorczej prowadzonej przez podmiot leczniczy, w sposób określony w rozdziale 2. 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58.</w:t>
      </w: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Dokumentacja, o której mowa w § 57 ust. 1, obejmuje dokumentację: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1) wewnętrzną w formie: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a) historii zdrowia i choroby lub karty noworodka,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b) karty obserwacji przebiegu porodu;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2) zewnętrzną w formie skierowania do szpitala lub innego podmiotu, skierowania na badania diagnostyczne lub konsultacje, karty przebiegu ciąży, zaświadczenia, orzeczenia lub opinii lekarskiej.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59.</w:t>
      </w: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Historię zdrowia i choroby zakłada się przy udzielaniu świadczenia zdrowotnego po raz pierwszy.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2. Historia zdrowia i choroby zawiera dane określone w § 10 ust. 1 pkt 1–4 oraz dodatkowo: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1) informacje o ogólnym stanie zdrowia, chorobach, problemach zdrowotnych lub urazach pacjenta;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2) informacje o poradach ambulatoryjnych lub wizytach domowych;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3) ocenę środowiskową.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3. Historia zdrowia i choroby w części dotyczącej ogólnego stanu zdrowia, chorób, problemów zdrowotnych lub urazów zawiera informacje, o których mowa w § 42 ust. 3.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4. Historia zdrowia i choroby w części dotyczącej porad ambulatoryjnych lub wizyt domowych zawiera informacje, o których mowa w § 42 ust. 4.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 Historia zdrowia i choroby w części dotyczącej oceny środowiskowej zawiera informacje uzyskane na podstawie wywiadu, w tym dotyczące: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1) zawodu wykonywanego przez pacjenta oraz zagrożenia w środowisku pracy, orzeczeniu o zaliczeniu do stopnia niepełnosprawności albo innych orzeczeniach traktowanych na równi z tym orzeczeniem,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2) zagrożeń zdrowia w miejscu zamieszkania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— jeżeli mają znaczenie dla oceny stanu zdrowia pacjenta.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>6. Przepis § 42 ust. 2 stosuje się.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60.</w:t>
      </w: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przyjmowania porodu przez lekarza udzielającego świadczeń zdrowotnych w ramach praktyki zawodowej stosuje się odpowiednio przepisy § 16 i § 21.</w:t>
      </w:r>
    </w:p>
    <w:p w:rsidR="00335AAC" w:rsidRPr="00335AAC" w:rsidRDefault="00335AAC" w:rsidP="00335A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5A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61.</w:t>
      </w:r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prowadzenia karty przebiegu ciąży przez lekarza udzielającego świadczeń zdrowotnych w ramach praktyki zawodowej stosuje się odpowiednio przepisy § 43.</w:t>
      </w:r>
    </w:p>
    <w:p w:rsidR="00335AAC" w:rsidRPr="00335AAC" w:rsidRDefault="00335AAC" w:rsidP="00335A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Pr="00335A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Rozdział 2. Dokumentacja podmiotu ...</w:t>
        </w:r>
      </w:hyperlink>
      <w:r w:rsidRPr="00335A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35AAC" w:rsidRDefault="00335AAC" w:rsidP="00335AAC">
      <w:pPr>
        <w:pStyle w:val="section-name"/>
      </w:pPr>
      <w:r>
        <w:t>Rozdział 4</w:t>
      </w:r>
    </w:p>
    <w:p w:rsidR="00335AAC" w:rsidRDefault="00335AAC" w:rsidP="00335AAC">
      <w:pPr>
        <w:pStyle w:val="Nagwek2"/>
      </w:pPr>
      <w:r>
        <w:t>Dokumentacja pielęgniarki i położnej udzielających świadczeń zdrowotnych w ramach praktyki zawodowej</w:t>
      </w:r>
    </w:p>
    <w:p w:rsidR="00335AAC" w:rsidRDefault="00335AAC" w:rsidP="00335AAC">
      <w:pPr>
        <w:pStyle w:val="NormalnyWeb"/>
      </w:pPr>
      <w:r>
        <w:rPr>
          <w:b/>
          <w:bCs/>
        </w:rPr>
        <w:t>§ 62.</w:t>
      </w:r>
      <w:r>
        <w:t xml:space="preserve"> 1. Pielęgniarka udzielająca świadczeń zdrowotnych w ramach praktyki zawodowej, z wyłączeniem wykonywania indywidualnej praktyki pielęgniarki wyłącznie w przedsiębiorstwie podmiotu leczniczego albo indywidualnej specjalistycznej praktyki pielęgniarki wyłącznie w przedsiębiorstwie podmiotu leczniczego, prowadzi dokumentację indywidualną:</w:t>
      </w:r>
    </w:p>
    <w:p w:rsidR="00335AAC" w:rsidRDefault="00335AAC" w:rsidP="00335AAC">
      <w:pPr>
        <w:pStyle w:val="NormalnyWeb"/>
      </w:pPr>
      <w:r>
        <w:t>1) wewnętrzną w formie:</w:t>
      </w:r>
    </w:p>
    <w:p w:rsidR="00335AAC" w:rsidRDefault="00335AAC" w:rsidP="00335AAC">
      <w:pPr>
        <w:pStyle w:val="NormalnyWeb"/>
      </w:pPr>
      <w:r>
        <w:t>a) karty indywidualnej opieki pielęgniarskiej,</w:t>
      </w:r>
    </w:p>
    <w:p w:rsidR="00335AAC" w:rsidRDefault="00335AAC" w:rsidP="00335AAC">
      <w:pPr>
        <w:pStyle w:val="NormalnyWeb"/>
      </w:pPr>
      <w:r>
        <w:t>b) karty wywiadu środowiskowo-rodzinnego,</w:t>
      </w:r>
    </w:p>
    <w:p w:rsidR="00335AAC" w:rsidRDefault="00335AAC" w:rsidP="00335AAC">
      <w:pPr>
        <w:pStyle w:val="NormalnyWeb"/>
      </w:pPr>
      <w:r>
        <w:t>c) karty wizyty patronażowej;</w:t>
      </w:r>
    </w:p>
    <w:p w:rsidR="00335AAC" w:rsidRDefault="00335AAC" w:rsidP="00335AAC">
      <w:pPr>
        <w:pStyle w:val="NormalnyWeb"/>
      </w:pPr>
      <w:r>
        <w:t>2) zewnętrzną w formie opinii, zaświadczenia oraz innych dokumentów o podobnym charakterze i przeznaczeniu, sporządzanych na wniosek pacjenta lub innych uprawnionych podmiotów.</w:t>
      </w:r>
    </w:p>
    <w:p w:rsidR="00335AAC" w:rsidRDefault="00335AAC" w:rsidP="00335AAC">
      <w:pPr>
        <w:pStyle w:val="NormalnyWeb"/>
      </w:pPr>
      <w:r>
        <w:t>2. Pielęgniarka wykonująca indywidualną praktykę pielęgniarki wyłącznie w przedsiębiorstwie podmiotu leczniczego albo indywidualną specjalistyczną praktykę pielęgniarki wyłącznie w przedsiębiorstwie podmiotu leczniczego dokonuje wpisów w dokumentacji indywidualnej i zbiorczej prowadzonej przez podmiot leczniczy, w sposób określony w rozdziale 2.</w:t>
      </w:r>
    </w:p>
    <w:p w:rsidR="00335AAC" w:rsidRDefault="00335AAC" w:rsidP="00335AAC">
      <w:pPr>
        <w:pStyle w:val="NormalnyWeb"/>
      </w:pPr>
      <w:r>
        <w:rPr>
          <w:b/>
          <w:bCs/>
        </w:rPr>
        <w:lastRenderedPageBreak/>
        <w:t>§ 63.</w:t>
      </w:r>
      <w:r>
        <w:t xml:space="preserve"> Położna udzielająca świadczeń zdrowotnych w ramach praktyki zawodowej, z wyłączeniem indywidualnej praktyki położnej wyłącznie w przedsiębiorstwie podmiotu leczniczego, prowadzi dokumentację indywidualną:</w:t>
      </w:r>
    </w:p>
    <w:p w:rsidR="00335AAC" w:rsidRDefault="00335AAC" w:rsidP="00335AAC">
      <w:pPr>
        <w:pStyle w:val="NormalnyWeb"/>
      </w:pPr>
      <w:r>
        <w:t>1) wewnętrzną w formie:</w:t>
      </w:r>
    </w:p>
    <w:p w:rsidR="00335AAC" w:rsidRDefault="00335AAC" w:rsidP="00335AAC">
      <w:pPr>
        <w:pStyle w:val="NormalnyWeb"/>
      </w:pPr>
      <w:r>
        <w:t>a) karty indywidualnej opieki prowadzonej przez położną,</w:t>
      </w:r>
    </w:p>
    <w:p w:rsidR="00335AAC" w:rsidRDefault="00335AAC" w:rsidP="00335AAC">
      <w:pPr>
        <w:pStyle w:val="NormalnyWeb"/>
      </w:pPr>
      <w:r>
        <w:t>b) karty wizyty patronażowej,</w:t>
      </w:r>
    </w:p>
    <w:p w:rsidR="00335AAC" w:rsidRDefault="00335AAC" w:rsidP="00335AAC">
      <w:pPr>
        <w:pStyle w:val="NormalnyWeb"/>
      </w:pPr>
      <w:r>
        <w:t>c) karty obserwacji przebiegu porodu;</w:t>
      </w:r>
    </w:p>
    <w:p w:rsidR="00335AAC" w:rsidRDefault="00335AAC" w:rsidP="00335AAC">
      <w:pPr>
        <w:pStyle w:val="NormalnyWeb"/>
      </w:pPr>
      <w:r>
        <w:t>2) zewnętrzną w formie karty przebiegu ciąży, opinii, zaświadczenia, skierowania na badania diagnostyczne, książeczki zdrowia dziecka oraz innych dokumentów o podobnym charakterze i przeznaczeniu, sporządzanych na wniosek pacjenta lub innych uprawnionych podmiotów.</w:t>
      </w:r>
    </w:p>
    <w:p w:rsidR="00335AAC" w:rsidRDefault="00335AAC" w:rsidP="00335AAC">
      <w:pPr>
        <w:pStyle w:val="NormalnyWeb"/>
      </w:pPr>
      <w:r>
        <w:t>2. Położna wykonująca indywidualną praktykę położnej wyłącznie w przedsiębiorstwie podmiotu leczniczego dokonuje wpisów w dokumentacji indywidualnej i zbiorczej prowadzonej przez podmiot leczniczy, w sposób określony w rozdziale 2.</w:t>
      </w:r>
    </w:p>
    <w:p w:rsidR="00335AAC" w:rsidRDefault="00335AAC" w:rsidP="00335AAC">
      <w:pPr>
        <w:pStyle w:val="NormalnyWeb"/>
      </w:pPr>
      <w:r>
        <w:rPr>
          <w:b/>
          <w:bCs/>
        </w:rPr>
        <w:t>§ 64.</w:t>
      </w:r>
      <w:r>
        <w:t xml:space="preserve"> Kartę indywidualnej opieki pielęgniarskiej, kartę indywidualnej opieki prowadzonej przez położną, kartę wizyty patronażowej i kartę wywiadu środowiskowo-rodzinnego zakłada się przy udzielaniu świadczenia zdrowotnego po raz pierwszy.</w:t>
      </w:r>
    </w:p>
    <w:p w:rsidR="00335AAC" w:rsidRDefault="00335AAC" w:rsidP="00335AAC">
      <w:pPr>
        <w:pStyle w:val="NormalnyWeb"/>
      </w:pPr>
      <w:r>
        <w:rPr>
          <w:b/>
          <w:bCs/>
        </w:rPr>
        <w:t>§ 65.</w:t>
      </w:r>
      <w:r>
        <w:t xml:space="preserve"> 1. Dokumentacja, o której mowa w § 62 ust. 1 pkt 1 oraz w § 63 ust. 1 pkt 1 lit. a i b, zawiera dane określone w § 10 ust. 1 pkt 1-4 oraz dodatkowo:</w:t>
      </w:r>
    </w:p>
    <w:p w:rsidR="00335AAC" w:rsidRDefault="00335AAC" w:rsidP="00335AAC">
      <w:pPr>
        <w:pStyle w:val="NormalnyWeb"/>
      </w:pPr>
      <w:r>
        <w:t>1) informacje dotyczące stanu zdrowia, chorób oraz problemów zdrowotnych pacjenta;</w:t>
      </w:r>
    </w:p>
    <w:p w:rsidR="00335AAC" w:rsidRDefault="00335AAC" w:rsidP="00335AAC">
      <w:pPr>
        <w:pStyle w:val="NormalnyWeb"/>
      </w:pPr>
      <w:r>
        <w:t>2) informacje dotyczące porad ambulatoryjnych lub wizyt domowych;</w:t>
      </w:r>
    </w:p>
    <w:p w:rsidR="00335AAC" w:rsidRDefault="00335AAC" w:rsidP="00335AAC">
      <w:pPr>
        <w:pStyle w:val="NormalnyWeb"/>
      </w:pPr>
      <w:r>
        <w:t>3) informacje dotyczące oceny środowiskowej;</w:t>
      </w:r>
    </w:p>
    <w:p w:rsidR="00335AAC" w:rsidRDefault="00335AAC" w:rsidP="00335AAC">
      <w:pPr>
        <w:pStyle w:val="NormalnyWeb"/>
      </w:pPr>
      <w:r>
        <w:t>4) oznaczenie lekarza, zgodnie z § 10 ust. 1 pkt 3 lit. a—d, w przypadku wykonywania zleceń lekarskich.</w:t>
      </w:r>
    </w:p>
    <w:p w:rsidR="00335AAC" w:rsidRDefault="00335AAC" w:rsidP="00335AAC">
      <w:pPr>
        <w:pStyle w:val="NormalnyWeb"/>
      </w:pPr>
      <w:r>
        <w:t>2. Dokumentacja, o której mowa w ust. 1, w części dotyczącej ogólnego stanu zdrowia, chorób oraz problemów zdrowotnych zawiera informacje, o których mowa w § 42 ust. 3.</w:t>
      </w:r>
    </w:p>
    <w:p w:rsidR="00335AAC" w:rsidRDefault="00335AAC" w:rsidP="00335AAC">
      <w:pPr>
        <w:pStyle w:val="NormalnyWeb"/>
      </w:pPr>
      <w:r>
        <w:t>3. Dokumentacja, o której mowa w ust. 1, w części dotyczącej porad ambulatoryjnych lub wizyt domowych zawiera informacje, o których mowa w § 42 ust. 4 pkt 1–3 i 7.</w:t>
      </w:r>
    </w:p>
    <w:p w:rsidR="00335AAC" w:rsidRDefault="00335AAC" w:rsidP="00335AAC">
      <w:pPr>
        <w:pStyle w:val="NormalnyWeb"/>
      </w:pPr>
      <w:r>
        <w:t>4. Dokumentacja, o której mowa w ust. 1, w części dotyczącej oceny środowiskowej zawiera informacje uzyskane na podstawie przeprowadzonego wywiadu.</w:t>
      </w:r>
    </w:p>
    <w:p w:rsidR="00335AAC" w:rsidRDefault="00335AAC" w:rsidP="00335AAC">
      <w:pPr>
        <w:pStyle w:val="NormalnyWeb"/>
      </w:pPr>
      <w:r>
        <w:rPr>
          <w:b/>
          <w:bCs/>
        </w:rPr>
        <w:t>§ 66.</w:t>
      </w:r>
      <w:r>
        <w:t xml:space="preserve"> W przypadku przyjmowania porodu przez położną udzielającą świadczeń zdrowotnych w ramach praktyki zawodowej stosuje się odpowiednio przepisy § 16 i § 21.</w:t>
      </w:r>
    </w:p>
    <w:p w:rsidR="00335AAC" w:rsidRDefault="00335AAC" w:rsidP="00335AAC">
      <w:pPr>
        <w:pStyle w:val="NormalnyWeb"/>
      </w:pPr>
      <w:r>
        <w:rPr>
          <w:b/>
          <w:bCs/>
        </w:rPr>
        <w:t>§ 67.</w:t>
      </w:r>
      <w:r>
        <w:t xml:space="preserve"> Do prowadzenia karty przebiegu ciąży przez położną udzielającą świadczeń zdrowotnych w ramach praktyki zawodowej stosuje się odpowiednio przepisy § 43.</w:t>
      </w:r>
    </w:p>
    <w:p w:rsidR="00335AAC" w:rsidRDefault="00335AAC" w:rsidP="00335AAC">
      <w:pPr>
        <w:pStyle w:val="section-name"/>
      </w:pPr>
      <w:r>
        <w:lastRenderedPageBreak/>
        <w:t>Rozdział 5</w:t>
      </w:r>
    </w:p>
    <w:p w:rsidR="00335AAC" w:rsidRDefault="00335AAC" w:rsidP="00335AAC">
      <w:pPr>
        <w:pStyle w:val="Nagwek2"/>
      </w:pPr>
      <w:r>
        <w:t>Dokumentacja prowadzona przez lekarza podstawowej opieki zdrowotnej, pielęgniarkę lub higienistkę szkolną udzielających świadczeń zdrowotnych uczniom</w:t>
      </w:r>
    </w:p>
    <w:p w:rsidR="00335AAC" w:rsidRDefault="00335AAC" w:rsidP="00335AAC">
      <w:pPr>
        <w:pStyle w:val="NormalnyWeb"/>
      </w:pPr>
      <w:r>
        <w:rPr>
          <w:b/>
          <w:bCs/>
        </w:rPr>
        <w:t>§ 68.</w:t>
      </w:r>
      <w:r>
        <w:t xml:space="preserve"> 1. Lekarz podstawowej opieki zdrowotnej udzielający świadczeń zdrowotnych uczniom prowadzi dokumentację indywidualną w formie karty profilaktycznego badania lekarskiego ucznia.</w:t>
      </w:r>
    </w:p>
    <w:p w:rsidR="00335AAC" w:rsidRDefault="00335AAC" w:rsidP="00335AAC">
      <w:pPr>
        <w:pStyle w:val="NormalnyWeb"/>
      </w:pPr>
      <w:r>
        <w:t>2. Pielęgniarka lub higienistka szkolna udzielająca świadczeń zdrowotnych uczniom prowadzi indywidualną dokumentację ucznia oraz dokumentację zbiorczą odnoszącą się do uczniów uczęszczających do jednej klasy.</w:t>
      </w:r>
    </w:p>
    <w:p w:rsidR="00335AAC" w:rsidRDefault="00335AAC" w:rsidP="00335AAC">
      <w:pPr>
        <w:pStyle w:val="NormalnyWeb"/>
      </w:pPr>
      <w:r>
        <w:rPr>
          <w:b/>
          <w:bCs/>
        </w:rPr>
        <w:t>§ 69.</w:t>
      </w:r>
      <w:r>
        <w:t xml:space="preserve"> Karta profilaktycznego badania lekarskiego ucznia zawiera dane określone w § 10 ust. 1 pkt 1–4 oraz dodatkowo:</w:t>
      </w:r>
    </w:p>
    <w:p w:rsidR="00335AAC" w:rsidRDefault="00335AAC" w:rsidP="00335AAC">
      <w:pPr>
        <w:pStyle w:val="NormalnyWeb"/>
      </w:pPr>
      <w:r>
        <w:t>1) informacje dotyczące stanu zdrowia i istotnych chorób oraz problemów zdrowotnych ucznia, w szczególności występujących w okresie 12 miesięcy przed badaniem;</w:t>
      </w:r>
    </w:p>
    <w:p w:rsidR="00335AAC" w:rsidRDefault="00335AAC" w:rsidP="00335AAC">
      <w:pPr>
        <w:pStyle w:val="NormalnyWeb"/>
      </w:pPr>
      <w:r>
        <w:t>2) informacje o problemach zgłaszanych przez przedstawiciela ustawowego ucznia;</w:t>
      </w:r>
    </w:p>
    <w:p w:rsidR="00335AAC" w:rsidRDefault="00335AAC" w:rsidP="00335AAC">
      <w:pPr>
        <w:pStyle w:val="NormalnyWeb"/>
      </w:pPr>
      <w:r>
        <w:t>3) informacje wychowawcy ucznia mające istotne znaczenie dla oceny stanu zdrowia, w szczególności o zachowaniu ucznia, osiąganych wynikach w nauce, wykazywanych uzdolnieniach, sprawności fizycznej, absencji szkolnej, relacji z rówieśnikami, ewentualnych problemów szkolnych;</w:t>
      </w:r>
    </w:p>
    <w:p w:rsidR="00335AAC" w:rsidRDefault="00335AAC" w:rsidP="00335AAC">
      <w:pPr>
        <w:pStyle w:val="NormalnyWeb"/>
      </w:pPr>
      <w:r>
        <w:t>4) informacje pielęgniarki lub higienistki szkolnej o uczniu, w szczególności wyniki testów przesiewowych oraz informacje dotyczące wysokości i masy ciała ucznia, funkcjonowania narządu wzroku i słuchu, rozwoju układu ruchu, ciśnienia tętniczego krwi;</w:t>
      </w:r>
    </w:p>
    <w:p w:rsidR="00335AAC" w:rsidRDefault="00335AAC" w:rsidP="00335AAC">
      <w:pPr>
        <w:pStyle w:val="NormalnyWeb"/>
      </w:pPr>
      <w:r>
        <w:t>5) wyniki badania lekarskiego ucznia, w szczególności dotyczące wzrastania i rozwoju ucznia, stanu odżywienia, dojrzewania płciowego według skali Tannera od klasy III szkoły podstawowej, rozwoju psychospołecznego, funkcjonowania układów i narządów, stwierdzone problemy zdrowotne;</w:t>
      </w:r>
    </w:p>
    <w:p w:rsidR="00335AAC" w:rsidRDefault="00335AAC" w:rsidP="00335AAC">
      <w:pPr>
        <w:pStyle w:val="NormalnyWeb"/>
      </w:pPr>
      <w:r>
        <w:t>6) zalecenia dotyczące udziału ucznia w zajęciach wychowania fizycznego i ewentualnych ograniczeniach w tym zakresie oraz inne zalecenia lekarza podstawowej opieki zdrowotnej.</w:t>
      </w:r>
    </w:p>
    <w:p w:rsidR="00335AAC" w:rsidRDefault="00335AAC" w:rsidP="00335AAC">
      <w:pPr>
        <w:pStyle w:val="NormalnyWeb"/>
      </w:pPr>
      <w:r>
        <w:rPr>
          <w:b/>
          <w:bCs/>
        </w:rPr>
        <w:t>§ 70.</w:t>
      </w:r>
      <w:r>
        <w:t xml:space="preserve"> Indywidualna dokumentacja ucznia zawiera dane określone w § 10 ust. 1 pkt 1–4 oraz dodatkowo:</w:t>
      </w:r>
    </w:p>
    <w:p w:rsidR="00335AAC" w:rsidRDefault="00335AAC" w:rsidP="00335AAC">
      <w:pPr>
        <w:pStyle w:val="NormalnyWeb"/>
      </w:pPr>
      <w:r>
        <w:t>1) informacje o przebytych chorobach i problemach zdrowotnych ucznia;</w:t>
      </w:r>
    </w:p>
    <w:p w:rsidR="00335AAC" w:rsidRDefault="00335AAC" w:rsidP="00335AAC">
      <w:pPr>
        <w:pStyle w:val="NormalnyWeb"/>
      </w:pPr>
      <w:r>
        <w:t>2) informacje o innych problemach mających wpływ na zdrowie ucznia;</w:t>
      </w:r>
    </w:p>
    <w:p w:rsidR="00335AAC" w:rsidRDefault="00335AAC" w:rsidP="00335AAC">
      <w:pPr>
        <w:pStyle w:val="NormalnyWeb"/>
      </w:pPr>
      <w:r>
        <w:t>3) wyniki przeprowadzanych testów przesiewowych.</w:t>
      </w:r>
    </w:p>
    <w:p w:rsidR="00335AAC" w:rsidRDefault="00335AAC" w:rsidP="00335AAC">
      <w:pPr>
        <w:pStyle w:val="NormalnyWeb"/>
      </w:pPr>
      <w:r>
        <w:rPr>
          <w:b/>
          <w:bCs/>
        </w:rPr>
        <w:t>§ 71.</w:t>
      </w:r>
      <w:r>
        <w:t xml:space="preserve"> Dokumentacja zbiorcza uczniów uczęszczających do jednej klasy zawiera:</w:t>
      </w:r>
    </w:p>
    <w:p w:rsidR="00335AAC" w:rsidRDefault="00335AAC" w:rsidP="00335AAC">
      <w:pPr>
        <w:pStyle w:val="NormalnyWeb"/>
      </w:pPr>
      <w:r>
        <w:lastRenderedPageBreak/>
        <w:t>1) imiona i nazwiska uczniów i daty urodzenia;</w:t>
      </w:r>
    </w:p>
    <w:p w:rsidR="00335AAC" w:rsidRDefault="00335AAC" w:rsidP="00335AAC">
      <w:pPr>
        <w:pStyle w:val="NormalnyWeb"/>
      </w:pPr>
      <w:r>
        <w:t>2) adnotację o przeprowadzeniu testów przesiewowych;</w:t>
      </w:r>
    </w:p>
    <w:p w:rsidR="00335AAC" w:rsidRDefault="00335AAC" w:rsidP="00335AAC">
      <w:pPr>
        <w:pStyle w:val="NormalnyWeb"/>
      </w:pPr>
      <w:r>
        <w:t>3) informacje o działaniach profilaktycznych.</w:t>
      </w:r>
    </w:p>
    <w:p w:rsidR="00335AAC" w:rsidRDefault="00335AAC" w:rsidP="00335AAC">
      <w:pPr>
        <w:pStyle w:val="section-name"/>
      </w:pPr>
      <w:r>
        <w:t>Rozdział 5a</w:t>
      </w:r>
    </w:p>
    <w:p w:rsidR="00335AAC" w:rsidRDefault="00335AAC" w:rsidP="00335AAC">
      <w:pPr>
        <w:pStyle w:val="Nagwek2"/>
      </w:pPr>
      <w:r>
        <w:t>Dokumentacja prowadzona przez lekarza wystawiającego recepty dla siebie albo dla małżonka, zstępnych lub wstępnych w linii prostej oraz rodzeństwa</w:t>
      </w:r>
    </w:p>
    <w:p w:rsidR="00335AAC" w:rsidRDefault="00335AAC" w:rsidP="00335AAC">
      <w:pPr>
        <w:pStyle w:val="NormalnyWeb"/>
      </w:pPr>
      <w:r>
        <w:rPr>
          <w:b/>
          <w:bCs/>
        </w:rPr>
        <w:t>§ 71a.</w:t>
      </w:r>
      <w:r>
        <w:t xml:space="preserve"> 1. Lekarz wystawiający recepty dla siebie albo dla małżonka, zstępnych lub wstępnych w linii prostej oraz rodzeństwa prowadzi dokumentację zbiorczą wewnętrzną w formie wykazu.</w:t>
      </w:r>
    </w:p>
    <w:p w:rsidR="00335AAC" w:rsidRDefault="00335AAC" w:rsidP="00335AAC">
      <w:pPr>
        <w:pStyle w:val="NormalnyWeb"/>
      </w:pPr>
      <w:r>
        <w:t>2. Wykaz może być prowadzony dla wszystkich osób, o których mowa w ust. 1, albo odrębnie dla każdej z nich.</w:t>
      </w:r>
    </w:p>
    <w:p w:rsidR="00335AAC" w:rsidRDefault="00335AAC" w:rsidP="00335AAC">
      <w:pPr>
        <w:pStyle w:val="NormalnyWeb"/>
      </w:pPr>
      <w:r>
        <w:t>3. Wykaz, opatrzony imieniem i nazwiskiem lekarza, o którym mowa w ust. 1, zawiera:</w:t>
      </w:r>
    </w:p>
    <w:p w:rsidR="00335AAC" w:rsidRDefault="00335AAC" w:rsidP="00335AAC">
      <w:pPr>
        <w:pStyle w:val="NormalnyWeb"/>
      </w:pPr>
      <w:r>
        <w:t>1) numer kolejny wpisu;</w:t>
      </w:r>
    </w:p>
    <w:p w:rsidR="00335AAC" w:rsidRDefault="00335AAC" w:rsidP="00335AAC">
      <w:pPr>
        <w:pStyle w:val="NormalnyWeb"/>
      </w:pPr>
      <w:r>
        <w:t>2) datę wystawienia recepty;</w:t>
      </w:r>
    </w:p>
    <w:p w:rsidR="00335AAC" w:rsidRDefault="00335AAC" w:rsidP="00335AAC">
      <w:pPr>
        <w:pStyle w:val="NormalnyWeb"/>
      </w:pPr>
      <w:r>
        <w:t>3) imię i nazwisko pacjenta, a w przypadku gdy dane te nie są wystarczające do ustalenia jego tożsamości, także datę urodzenia lub numer PESEL pacjenta;</w:t>
      </w:r>
    </w:p>
    <w:p w:rsidR="00335AAC" w:rsidRDefault="00335AAC" w:rsidP="00335AAC">
      <w:pPr>
        <w:pStyle w:val="NormalnyWeb"/>
      </w:pPr>
      <w:r>
        <w:t>4) rozpoznanie choroby, problemu zdrowotnego lub urazu;</w:t>
      </w:r>
    </w:p>
    <w:p w:rsidR="00335AAC" w:rsidRDefault="00335AAC" w:rsidP="00335AAC">
      <w:pPr>
        <w:pStyle w:val="NormalnyWeb"/>
      </w:pPr>
      <w:r>
        <w:t>5) międzynarodową lub własną nazwę leku, środka spożywczego specjalnego przeznaczenia żywieniowego albo rodzajową lub handlową nazwę wyrobu medycznego;</w:t>
      </w:r>
    </w:p>
    <w:p w:rsidR="00335AAC" w:rsidRDefault="00335AAC" w:rsidP="00335AAC">
      <w:pPr>
        <w:pStyle w:val="NormalnyWeb"/>
      </w:pPr>
      <w:r>
        <w:t>6) postać, w jakiej lek, środek spożywczy specjalnego przeznaczenia żywieniowego lub wyrób medyczny ma być wydany, jeżeli występuje w obrocie w więcej niż jednej postaci;</w:t>
      </w:r>
    </w:p>
    <w:p w:rsidR="00335AAC" w:rsidRDefault="00335AAC" w:rsidP="00335AAC">
      <w:pPr>
        <w:pStyle w:val="NormalnyWeb"/>
      </w:pPr>
      <w:r>
        <w:t>7) dawkę leku lub środka spożywczego specjalnego przeznaczenia żywieniowego, jeżeli występuje w obrocie w więcej niż jednej dawce;</w:t>
      </w:r>
    </w:p>
    <w:p w:rsidR="00335AAC" w:rsidRDefault="00335AAC" w:rsidP="00335AAC">
      <w:pPr>
        <w:pStyle w:val="NormalnyWeb"/>
      </w:pPr>
      <w:r>
        <w:t>8) ilość leku, środka spożywczego specjalnego przeznaczenia żywieniowego, wyrobu medycznego, a w przypadku leku recepturowego — nazwę i ilość surowców farmaceutycznych, które mają być użyte do jego sporządzenia;</w:t>
      </w:r>
    </w:p>
    <w:p w:rsidR="00335AAC" w:rsidRDefault="00335AAC" w:rsidP="00335AAC">
      <w:pPr>
        <w:pStyle w:val="NormalnyWeb"/>
      </w:pPr>
      <w:r>
        <w:t>9) sposób dawkowania w przypadku przepisania:</w:t>
      </w:r>
    </w:p>
    <w:p w:rsidR="00335AAC" w:rsidRDefault="00335AAC" w:rsidP="00335AAC">
      <w:pPr>
        <w:pStyle w:val="NormalnyWeb"/>
      </w:pPr>
      <w:r>
        <w:t>a) ilości leku, środka spożywczego specjalnego przeznaczenia żywieniowego, wyrobu medycznego, niezbędnej pacjentowi do maksymalnie 90-dniowego stosowania wyliczonego na podstawie określonego na recepcie sposobu dawkowania,</w:t>
      </w:r>
    </w:p>
    <w:p w:rsidR="00335AAC" w:rsidRDefault="00335AAC" w:rsidP="00335AAC">
      <w:pPr>
        <w:pStyle w:val="NormalnyWeb"/>
      </w:pPr>
      <w:r>
        <w:lastRenderedPageBreak/>
        <w:t>b) leku gotowego dopuszczonego do obrotu na terytorium Rzeczypospolitej Polskiej, który zawiera w swoim składzie środek odurzający lub substancję psychotropową,</w:t>
      </w:r>
    </w:p>
    <w:p w:rsidR="00335AAC" w:rsidRDefault="00335AAC" w:rsidP="00335AAC">
      <w:pPr>
        <w:pStyle w:val="NormalnyWeb"/>
      </w:pPr>
      <w:r>
        <w:t>c) leku recepturowego zawierającego w swoim składzie środek odurzający lub substancję psychotropową.</w:t>
      </w:r>
    </w:p>
    <w:p w:rsidR="00335AAC" w:rsidRDefault="00335AAC" w:rsidP="00335AAC">
      <w:pPr>
        <w:pStyle w:val="NormalnyWeb"/>
      </w:pPr>
      <w:r>
        <w:t>4. W przypadku prowadzenia wykazu odrębnie dla każdej z osób, o których mowa w ust. 1, gdy dane, o których mowa w ust. 3 pkt 3-9, nie uległy zmianie, kolejne wpisy w tym zakresie można zastąpić adnotacją o kontynuacji leczenia.”.</w:t>
      </w:r>
    </w:p>
    <w:p w:rsidR="00B20F67" w:rsidRDefault="00B20F67" w:rsidP="00B20F67">
      <w:pPr>
        <w:pStyle w:val="section-name"/>
      </w:pPr>
      <w:r>
        <w:t>Rozdział 6</w:t>
      </w:r>
    </w:p>
    <w:p w:rsidR="00B20F67" w:rsidRDefault="00B20F67" w:rsidP="00B20F67">
      <w:pPr>
        <w:pStyle w:val="Nagwek2"/>
      </w:pPr>
      <w:r>
        <w:t>Przechowywanie dokumentacji</w:t>
      </w:r>
    </w:p>
    <w:p w:rsidR="00B20F67" w:rsidRDefault="00B20F67" w:rsidP="00B20F67">
      <w:pPr>
        <w:pStyle w:val="NormalnyWeb"/>
      </w:pPr>
      <w:r>
        <w:rPr>
          <w:b/>
          <w:bCs/>
        </w:rPr>
        <w:t>§ 72.</w:t>
      </w:r>
      <w:r>
        <w:t xml:space="preserve"> 1. Dokumentacja wewnętrzna jest przechowywana przez podmiot, który ją sporządził.</w:t>
      </w:r>
    </w:p>
    <w:p w:rsidR="00B20F67" w:rsidRDefault="00B20F67" w:rsidP="00B20F67">
      <w:pPr>
        <w:pStyle w:val="NormalnyWeb"/>
      </w:pPr>
      <w:r>
        <w:t>2. Dokumentacja zewnętrzna w postaci zleceń lub skierowań jest przechowywana przez podmiot, który zrealizował zlecone świadczenie zdrowotne.</w:t>
      </w:r>
    </w:p>
    <w:p w:rsidR="00B20F67" w:rsidRDefault="00B20F67" w:rsidP="00B20F67">
      <w:pPr>
        <w:pStyle w:val="NormalnyWeb"/>
      </w:pPr>
      <w:r>
        <w:rPr>
          <w:b/>
          <w:bCs/>
        </w:rPr>
        <w:t>§ 73.</w:t>
      </w:r>
      <w:r>
        <w:t xml:space="preserve"> Podmiot zapewnia odpowiednie warunki zabezpieczające dokumentację przed zniszczeniem, uszkodzeniem lub utratą i dostępem osób nieupoważnionych, a także umożliwiające jej wykorzystanie bez zbędnej zwłoki.</w:t>
      </w:r>
    </w:p>
    <w:p w:rsidR="00B20F67" w:rsidRDefault="00B20F67" w:rsidP="00B20F67">
      <w:pPr>
        <w:pStyle w:val="NormalnyWeb"/>
      </w:pPr>
      <w:r>
        <w:rPr>
          <w:b/>
          <w:bCs/>
        </w:rPr>
        <w:t>§ 74.</w:t>
      </w:r>
      <w:r>
        <w:t xml:space="preserve"> Miejsce przechowywania bieżącej dokumentacji wewnętrznej określa podmiot.</w:t>
      </w:r>
    </w:p>
    <w:p w:rsidR="00B20F67" w:rsidRDefault="00B20F67" w:rsidP="00B20F67">
      <w:pPr>
        <w:pStyle w:val="NormalnyWeb"/>
      </w:pPr>
      <w:r>
        <w:rPr>
          <w:b/>
          <w:bCs/>
        </w:rPr>
        <w:t>§ 75.</w:t>
      </w:r>
      <w:r>
        <w:t xml:space="preserve"> 1. Dokumentacja indywidualna wewnętrzna przewidziana do zniszczenia może zostać wydana na wniosek pacjenta, jego przedstawiciela ustawowego albo osoby, o której mowa w § 8 pkt 2, za pokwitowaniem.</w:t>
      </w:r>
    </w:p>
    <w:p w:rsidR="00B20F67" w:rsidRDefault="00B20F67" w:rsidP="00B20F67">
      <w:pPr>
        <w:pStyle w:val="NormalnyWeb"/>
      </w:pPr>
      <w:r>
        <w:t>2. (uchylony).</w:t>
      </w:r>
    </w:p>
    <w:p w:rsidR="00B20F67" w:rsidRDefault="00B20F67" w:rsidP="00B20F67">
      <w:pPr>
        <w:pStyle w:val="NormalnyWeb"/>
      </w:pPr>
      <w:r>
        <w:rPr>
          <w:b/>
          <w:bCs/>
        </w:rPr>
        <w:t>§ 76.</w:t>
      </w:r>
      <w:r>
        <w:t> 1. W przypadku wykreślenia podmiotu z rejestru podmiotów wykonujących działalność leczniczą miejsce przechowywania dokumentacji wskazuje ten podmiot, a w przypadku podmiotu leczniczego niebędącego przedsiębiorcą — podmiot tworzący.</w:t>
      </w:r>
    </w:p>
    <w:p w:rsidR="00B20F67" w:rsidRDefault="00B20F67" w:rsidP="00B20F67">
      <w:pPr>
        <w:pStyle w:val="NormalnyWeb"/>
      </w:pPr>
      <w:r>
        <w:t xml:space="preserve">2. W przypadku gdy wykreślenie podmiotu z rejestru podmiotów wykonujących działalność leczniczą następuje na podstawie </w:t>
      </w:r>
      <w:hyperlink r:id="rId19" w:anchor="art:108_ust:2" w:tooltip="Ustawa o działalności leczniczej" w:history="1">
        <w:r>
          <w:rPr>
            <w:rStyle w:val="Hipercze"/>
          </w:rPr>
          <w:t>art. 108 ust. 2</w:t>
        </w:r>
      </w:hyperlink>
      <w:r>
        <w:t xml:space="preserve"> pkt 1-4, 6 lub 7 ustawy z dnia 15 kwietnia 2011 r. o działalności leczniczej, organ prowadzący rejestr wzywa ten podmiot do wskazania miejsca przechowywania dokumentacji w wyznaczonym terminie, a po jego bezskutecznym upływie wskazuje miejsce przechowywania dokumentacji.</w:t>
      </w:r>
    </w:p>
    <w:p w:rsidR="00B20F67" w:rsidRDefault="00B20F67" w:rsidP="00B20F67">
      <w:pPr>
        <w:pStyle w:val="NormalnyWeb"/>
      </w:pPr>
      <w:r>
        <w:t>3. Jeżeli zadania podmiotu wykreślonego z rejestru podmiotów wykonujących działalność leczniczą przejmuje inny podmiot, podmiot ten przejmuje również dokumentację.</w:t>
      </w:r>
    </w:p>
    <w:p w:rsidR="00B20F67" w:rsidRDefault="00B20F67" w:rsidP="00B20F67">
      <w:pPr>
        <w:pStyle w:val="NormalnyWeb"/>
      </w:pPr>
      <w:r>
        <w:rPr>
          <w:b/>
          <w:bCs/>
        </w:rPr>
        <w:t>§ 77.</w:t>
      </w:r>
      <w:r>
        <w:t xml:space="preserve"> W przypadku zaprzestania wykonywania zawodu lekarza w ramach praktyki lekarskiej albo zawodu pielęgniarki albo położnej w ramach praktyki pielęgniarki, położnej, odpowiednio lekarz, pielęgniarka albo położna wydają dokumentację na wniosek uprawnionych podmiotów, za pokwitowaniem.</w:t>
      </w:r>
    </w:p>
    <w:p w:rsidR="00B20F67" w:rsidRDefault="00B20F67" w:rsidP="00B20F67">
      <w:pPr>
        <w:pStyle w:val="section-name"/>
      </w:pPr>
      <w:r>
        <w:t>Rozdział 7</w:t>
      </w:r>
    </w:p>
    <w:p w:rsidR="00B20F67" w:rsidRDefault="00B20F67" w:rsidP="00B20F67">
      <w:pPr>
        <w:pStyle w:val="Nagwek2"/>
      </w:pPr>
      <w:r>
        <w:lastRenderedPageBreak/>
        <w:t>Udostępnianie dokumentacji</w:t>
      </w:r>
    </w:p>
    <w:p w:rsidR="00B20F67" w:rsidRDefault="00B20F67" w:rsidP="00B20F67">
      <w:pPr>
        <w:pStyle w:val="NormalnyWeb"/>
      </w:pPr>
      <w:r>
        <w:rPr>
          <w:b/>
          <w:bCs/>
        </w:rPr>
        <w:t>§ 78.</w:t>
      </w:r>
      <w:r>
        <w:t xml:space="preserve"> 1. Podmiot udostępnia dokumentację podmiotom i organom uprawnionym bez zbędnej zwłoki.</w:t>
      </w:r>
    </w:p>
    <w:p w:rsidR="00B20F67" w:rsidRDefault="00B20F67" w:rsidP="00B20F67">
      <w:pPr>
        <w:pStyle w:val="NormalnyWeb"/>
      </w:pPr>
      <w:r>
        <w:t xml:space="preserve">2. W przypadku udostępnienia dokumentacji w sposób określony w </w:t>
      </w:r>
      <w:hyperlink r:id="rId20" w:anchor="art:27_pkt:3" w:tooltip="Ustawa o prawach pacjenta i Rzeczniku Praw Pacjenta" w:history="1">
        <w:r>
          <w:rPr>
            <w:rStyle w:val="Hipercze"/>
          </w:rPr>
          <w:t>art. 27 pkt 3</w:t>
        </w:r>
      </w:hyperlink>
      <w:r>
        <w:t xml:space="preserve"> ustawy należy pozostawić kopię lub pełny odpis wydanej dokumentacji.</w:t>
      </w:r>
    </w:p>
    <w:p w:rsidR="00B20F67" w:rsidRDefault="00B20F67" w:rsidP="00B20F67">
      <w:pPr>
        <w:pStyle w:val="NormalnyWeb"/>
      </w:pPr>
      <w:r>
        <w:rPr>
          <w:b/>
          <w:bCs/>
        </w:rPr>
        <w:t>§ 79.</w:t>
      </w:r>
      <w:r>
        <w:t xml:space="preserve"> W przypadku gdy udostępnienie dokumentacji nie jest możliwe, odmowa wymaga zachowania formy pisemnej oraz podania przyczyny.</w:t>
      </w:r>
    </w:p>
    <w:p w:rsidR="00B20F67" w:rsidRDefault="00B20F67" w:rsidP="00B20F67">
      <w:pPr>
        <w:pStyle w:val="section-name"/>
      </w:pPr>
      <w:r>
        <w:t>Rozdział 8</w:t>
      </w:r>
    </w:p>
    <w:p w:rsidR="00B20F67" w:rsidRDefault="00B20F67" w:rsidP="00B20F67">
      <w:pPr>
        <w:pStyle w:val="Nagwek2"/>
      </w:pPr>
      <w:r>
        <w:t>Szczególne wymagania dotyczące dokumentacji prowadzonej w postaci elektronicznej</w:t>
      </w:r>
    </w:p>
    <w:p w:rsidR="00B20F67" w:rsidRDefault="00B20F67" w:rsidP="00B20F67">
      <w:pPr>
        <w:pStyle w:val="NormalnyWeb"/>
      </w:pPr>
      <w:r>
        <w:rPr>
          <w:b/>
          <w:bCs/>
        </w:rPr>
        <w:t>§ 80.</w:t>
      </w:r>
      <w:r>
        <w:t xml:space="preserve"> Dokumentacja może być prowadzona w postaci elektronicznej, pod warunkiem prowadzenia jej w systemie teleinformatycznym zapewniającym:</w:t>
      </w:r>
    </w:p>
    <w:p w:rsidR="00B20F67" w:rsidRDefault="00B20F67" w:rsidP="00B20F67">
      <w:pPr>
        <w:pStyle w:val="NormalnyWeb"/>
      </w:pPr>
      <w:r>
        <w:t>1) zabezpieczenie dokumentacji przed uszkodzeniem lub utratą;</w:t>
      </w:r>
    </w:p>
    <w:p w:rsidR="00B20F67" w:rsidRDefault="00B20F67" w:rsidP="00B20F67">
      <w:pPr>
        <w:pStyle w:val="NormalnyWeb"/>
      </w:pPr>
      <w:r>
        <w:t>2) zachowanie integralności i wiarygodności dokumentacji;</w:t>
      </w:r>
    </w:p>
    <w:p w:rsidR="00B20F67" w:rsidRDefault="00B20F67" w:rsidP="00B20F67">
      <w:pPr>
        <w:pStyle w:val="NormalnyWeb"/>
      </w:pPr>
      <w:r>
        <w:t>3) stały dostęp do dokumentacji dla osób uprawnionych oraz zabezpieczenie przed dostępem osób nieuprawnionych;</w:t>
      </w:r>
    </w:p>
    <w:p w:rsidR="00B20F67" w:rsidRDefault="00B20F67" w:rsidP="00B20F67">
      <w:pPr>
        <w:pStyle w:val="NormalnyWeb"/>
      </w:pPr>
      <w:r>
        <w:t>4) identyfikację osoby dokonującej wpisu oraz osoby udzielającej świadczeń zdrowotnych i dokonywanych przez te osoby zmian, w szczególności dla odpowiednich rodzajów dokumentacji przyporządkowanie cech informacyjnych, zgodnie z § 10 ust. 2;</w:t>
      </w:r>
    </w:p>
    <w:p w:rsidR="00B20F67" w:rsidRDefault="00B20F67" w:rsidP="00B20F67">
      <w:pPr>
        <w:pStyle w:val="NormalnyWeb"/>
      </w:pPr>
      <w:r>
        <w:t>5) udostępnienie, w tym przez eksport w postaci elektronicznej dokumentacji albo części dokumentacji będącej formą dokumentacji określonej w rozporządzeniu, w formacie XML i PDF;</w:t>
      </w:r>
    </w:p>
    <w:p w:rsidR="00B20F67" w:rsidRDefault="00B20F67" w:rsidP="00B20F67">
      <w:pPr>
        <w:pStyle w:val="NormalnyWeb"/>
      </w:pPr>
      <w:r>
        <w:t>6) eksport całości danych w formacie XML, w sposób zapewniający możliwość odtworzenia tej dokumentacji w innym systemie teleinformatycznym;</w:t>
      </w:r>
    </w:p>
    <w:p w:rsidR="00B20F67" w:rsidRDefault="00B20F67" w:rsidP="00B20F67">
      <w:pPr>
        <w:pStyle w:val="NormalnyWeb"/>
      </w:pPr>
      <w:r>
        <w:t>7) wydrukowanie dokumentacji w formach określonych w rozporządzeniu.</w:t>
      </w:r>
    </w:p>
    <w:p w:rsidR="00B20F67" w:rsidRDefault="00B20F67" w:rsidP="00B20F67">
      <w:pPr>
        <w:pStyle w:val="NormalnyWeb"/>
      </w:pPr>
      <w:r>
        <w:rPr>
          <w:b/>
          <w:bCs/>
        </w:rPr>
        <w:t>§ 81.</w:t>
      </w:r>
      <w:r>
        <w:t xml:space="preserve"> 1. W przypadku gdy do dokumentacji prowadzonej w postaci elektronicznej ma być dołączona dokumentacja utworzona w innej postaci, w tym zdjęcia radiologiczne lub dokumentacja utworzona w postaci papierowej, osoba upoważniona przez podmiot wykonuje odwzorowanie cyfrowe tej dokumentacji i umieszcza je w systemie informatycznym w sposób zapewniający czytelność, dostęp i spójność dokumentacji.</w:t>
      </w:r>
    </w:p>
    <w:p w:rsidR="00B20F67" w:rsidRDefault="00B20F67" w:rsidP="00B20F67">
      <w:pPr>
        <w:pStyle w:val="NormalnyWeb"/>
      </w:pPr>
      <w:r>
        <w:t>2. W przypadku wykonania odwzorowania cyfrowego, o którym mowa w ust. 1, dokumentacja jest wydawana na życzenie pacjenta albo niszczona w sposób uniemożliwiający identyfikację pacjenta.</w:t>
      </w:r>
    </w:p>
    <w:p w:rsidR="00B20F67" w:rsidRDefault="00B20F67" w:rsidP="00B20F67">
      <w:pPr>
        <w:pStyle w:val="NormalnyWeb"/>
      </w:pPr>
      <w:r>
        <w:rPr>
          <w:b/>
          <w:bCs/>
        </w:rPr>
        <w:lastRenderedPageBreak/>
        <w:t>§ 82.</w:t>
      </w:r>
      <w:r>
        <w:t xml:space="preserve"> Utrwalenie dokumentacji prowadzonej w postaci elektronicznej polega na zastosowaniu odpowiednich do ilości danych i zastosowanej technologii rozwiązań technicznych zapewniających przechowywanie, używalność i wiarygodność dokumentacji znajdującej się w systemie informatycznym co najmniej do upływu okresu przechowywania dokumentacji.</w:t>
      </w:r>
    </w:p>
    <w:p w:rsidR="00B20F67" w:rsidRDefault="00B20F67" w:rsidP="00B20F67">
      <w:pPr>
        <w:pStyle w:val="NormalnyWeb"/>
      </w:pPr>
      <w:r>
        <w:rPr>
          <w:b/>
          <w:bCs/>
        </w:rPr>
        <w:t>§ 83.</w:t>
      </w:r>
      <w:r>
        <w:t xml:space="preserve"> 1. Udostępnianie dokumentacji prowadzonej w postaci elektronicznej następuje przez:</w:t>
      </w:r>
    </w:p>
    <w:p w:rsidR="00B20F67" w:rsidRDefault="00B20F67" w:rsidP="00B20F67">
      <w:pPr>
        <w:pStyle w:val="NormalnyWeb"/>
      </w:pPr>
      <w:r>
        <w:t>1) przekazanie informatycznego nośnika danych z zapisaną dokumentacją;</w:t>
      </w:r>
    </w:p>
    <w:p w:rsidR="00B20F67" w:rsidRDefault="00B20F67" w:rsidP="00B20F67">
      <w:pPr>
        <w:pStyle w:val="NormalnyWeb"/>
      </w:pPr>
      <w:r>
        <w:t>2) dokonanie elektronicznej transmisji dokumentacji;</w:t>
      </w:r>
    </w:p>
    <w:p w:rsidR="00B20F67" w:rsidRDefault="00B20F67" w:rsidP="00B20F67">
      <w:pPr>
        <w:pStyle w:val="NormalnyWeb"/>
      </w:pPr>
      <w:r>
        <w:t>3) przekazanie papierowych wydruków — na żądanie uprawnionych podmiotów lub organów.</w:t>
      </w:r>
    </w:p>
    <w:p w:rsidR="00B20F67" w:rsidRDefault="00B20F67" w:rsidP="00B20F67">
      <w:pPr>
        <w:pStyle w:val="NormalnyWeb"/>
      </w:pPr>
      <w:r>
        <w:t>2. Dokumentację prowadzoną w postaci elektronicznej udostępnia się z zachowaniem jej integralności oraz ochrony danych osobowych.</w:t>
      </w:r>
    </w:p>
    <w:p w:rsidR="00B20F67" w:rsidRDefault="00B20F67" w:rsidP="00B20F67">
      <w:pPr>
        <w:pStyle w:val="NormalnyWeb"/>
      </w:pPr>
      <w:r>
        <w:t>3. W przypadku gdy dokumentacja prowadzona w postaci elektronicznej jest udostępniana w postaci papierowych wydruków, osoba upoważniona przez podmiot potwierdza ich zgodność z dokumentacją w postaci elektronicznej i opatruje swoim oznaczeniem, zgodnie z § 10 ust. 1 pkt 3. Dokumentacja wydrukowana powinna umożliwiać identyfikację osoby udzielającej świadczeń zdrowotnych, zgodnie z § 10 ust. 2.</w:t>
      </w:r>
    </w:p>
    <w:p w:rsidR="00B20F67" w:rsidRDefault="00B20F67" w:rsidP="00B20F67">
      <w:pPr>
        <w:pStyle w:val="NormalnyWeb"/>
      </w:pPr>
      <w:r>
        <w:t>4. Do udostępniania dokumentacji w trybie określonym w § 75 ust. 1 i § 77 stosuje się odpowiednio przepisy ust. 1—3.</w:t>
      </w:r>
    </w:p>
    <w:p w:rsidR="00B20F67" w:rsidRDefault="00B20F67" w:rsidP="00B20F67">
      <w:pPr>
        <w:pStyle w:val="NormalnyWeb"/>
      </w:pPr>
      <w:r>
        <w:rPr>
          <w:b/>
          <w:bCs/>
        </w:rPr>
        <w:t>§ 84.</w:t>
      </w:r>
      <w:r>
        <w:t xml:space="preserve"> W przypadku przeniesienia dokumentacji do innego systemu teleinformatycznego, do przeniesionej dokumentacji przyporządkowuje się datę przeniesienia oraz informację, z jakiego systemu została przeniesiona.</w:t>
      </w:r>
    </w:p>
    <w:p w:rsidR="00B20F67" w:rsidRDefault="00B20F67" w:rsidP="00B20F67">
      <w:pPr>
        <w:pStyle w:val="NormalnyWeb"/>
      </w:pPr>
      <w:r>
        <w:rPr>
          <w:b/>
          <w:bCs/>
        </w:rPr>
        <w:t>§ 85.</w:t>
      </w:r>
      <w:r>
        <w:t xml:space="preserve"> 1. Dokumentację prowadzoną w postaci elektronicznej sporządza się z uwzględnieniem postanowień Polskich Norm, których przedmiotem są zasady gromadzenia i wymiany informacji w ochronie zdrowia, przenoszących normy europejskie lub normy innych państw członkowskich Europejskiego Obszaru Gospodarczego przenoszące te normy.</w:t>
      </w:r>
    </w:p>
    <w:p w:rsidR="00B20F67" w:rsidRDefault="00B20F67" w:rsidP="00B20F67">
      <w:pPr>
        <w:pStyle w:val="NormalnyWeb"/>
      </w:pPr>
      <w:r>
        <w:t>2. W przypadku braku Polskich Norm przenoszących normy europejskie lub normy innych państw członkowskich Europejskiego Obszaru Gospodarczego przenoszące te normy uwzględnia się:</w:t>
      </w:r>
    </w:p>
    <w:p w:rsidR="00B20F67" w:rsidRDefault="00B20F67" w:rsidP="00B20F67">
      <w:pPr>
        <w:pStyle w:val="NormalnyWeb"/>
      </w:pPr>
      <w:r>
        <w:t>1) normy międzynarodowe;</w:t>
      </w:r>
    </w:p>
    <w:p w:rsidR="00B20F67" w:rsidRDefault="00B20F67" w:rsidP="00B20F67">
      <w:pPr>
        <w:pStyle w:val="NormalnyWeb"/>
      </w:pPr>
      <w:r>
        <w:t>2) Polskie Normy;</w:t>
      </w:r>
    </w:p>
    <w:p w:rsidR="00B20F67" w:rsidRDefault="00B20F67" w:rsidP="00B20F67">
      <w:pPr>
        <w:pStyle w:val="NormalnyWeb"/>
      </w:pPr>
      <w:r>
        <w:t>3) europejskie normy tymczasowe.</w:t>
      </w:r>
    </w:p>
    <w:p w:rsidR="00B20F67" w:rsidRDefault="00B20F67" w:rsidP="00B20F67">
      <w:pPr>
        <w:pStyle w:val="NormalnyWeb"/>
      </w:pPr>
      <w:r>
        <w:rPr>
          <w:b/>
          <w:bCs/>
        </w:rPr>
        <w:t>§ 86.</w:t>
      </w:r>
      <w:r>
        <w:t xml:space="preserve"> 1. Dokumentację prowadzoną w postaci elektronicznej uważa się za zabezpieczoną, jeżeli w sposób ciągły są spełnione łącznie następujące warunki:</w:t>
      </w:r>
    </w:p>
    <w:p w:rsidR="00B20F67" w:rsidRDefault="00B20F67" w:rsidP="00B20F67">
      <w:pPr>
        <w:pStyle w:val="NormalnyWeb"/>
      </w:pPr>
      <w:r>
        <w:t>1) jest zapewniona jej dostępność wyłącznie dla osób uprawnionych;</w:t>
      </w:r>
    </w:p>
    <w:p w:rsidR="00B20F67" w:rsidRDefault="00B20F67" w:rsidP="00B20F67">
      <w:pPr>
        <w:pStyle w:val="NormalnyWeb"/>
      </w:pPr>
      <w:r>
        <w:lastRenderedPageBreak/>
        <w:t>2) jest chroniona przed przypadkowym lub nieuprawnionym zniszczeniem;</w:t>
      </w:r>
    </w:p>
    <w:p w:rsidR="00B20F67" w:rsidRDefault="00B20F67" w:rsidP="00B20F67">
      <w:pPr>
        <w:pStyle w:val="NormalnyWeb"/>
      </w:pPr>
      <w:r>
        <w:t>3) są zastosowane metody i środki ochrony dokumentacji, których skuteczność w czasie ich zastosowania jest powszechnie uznawana.</w:t>
      </w:r>
    </w:p>
    <w:p w:rsidR="00B20F67" w:rsidRDefault="00B20F67" w:rsidP="00B20F67">
      <w:pPr>
        <w:pStyle w:val="NormalnyWeb"/>
      </w:pPr>
      <w:r>
        <w:t>2.  Zabezpieczenie dokumentacji prowadzonej w postaci elektronicznej wymaga w szczególności:</w:t>
      </w:r>
    </w:p>
    <w:p w:rsidR="00B20F67" w:rsidRDefault="00B20F67" w:rsidP="00B20F67">
      <w:pPr>
        <w:pStyle w:val="NormalnyWeb"/>
      </w:pPr>
      <w:r>
        <w:t>1) systematycznego dokonywania analizy zagrożeń;</w:t>
      </w:r>
    </w:p>
    <w:p w:rsidR="00B20F67" w:rsidRDefault="00B20F67" w:rsidP="00B20F67">
      <w:pPr>
        <w:pStyle w:val="NormalnyWeb"/>
      </w:pPr>
      <w:r>
        <w:t>2) opracowania i stosowania procedur zabezpieczania dokumentacji i systemów ich przetwarzania, w tym procedur dostępu oraz przechowywania;</w:t>
      </w:r>
    </w:p>
    <w:p w:rsidR="00B20F67" w:rsidRDefault="00B20F67" w:rsidP="00B20F67">
      <w:pPr>
        <w:pStyle w:val="NormalnyWeb"/>
      </w:pPr>
      <w:r>
        <w:t>3) stosowania środków bezpieczeństwa adekwatnych do zagrożeń;</w:t>
      </w:r>
    </w:p>
    <w:p w:rsidR="00B20F67" w:rsidRDefault="00B20F67" w:rsidP="00B20F67">
      <w:pPr>
        <w:pStyle w:val="NormalnyWeb"/>
      </w:pPr>
      <w:r>
        <w:t>4) bieżącego kontrolowania funkcjonowania wszystkich organizacyjnych i techniczno-informatycznych sposobów zabezpieczenia, a także okresowego dokonywania oceny skuteczności tych sposobów;</w:t>
      </w:r>
    </w:p>
    <w:p w:rsidR="00B20F67" w:rsidRDefault="00B20F67" w:rsidP="00B20F67">
      <w:pPr>
        <w:pStyle w:val="NormalnyWeb"/>
      </w:pPr>
      <w:r>
        <w:t>5) przygotowania i realizacji planów przechowywania dokumentacji w długim czasie, w tym jej przenoszenia na nowe informatyczne nośniki danych i do nowych formatów danych, jeżeli tego wymaga zapewnienie ciągłości dostępu do dokumentacji.</w:t>
      </w:r>
    </w:p>
    <w:p w:rsidR="00B20F67" w:rsidRDefault="00B20F67" w:rsidP="00B20F67">
      <w:pPr>
        <w:pStyle w:val="NormalnyWeb"/>
      </w:pPr>
      <w:r>
        <w:t>3. Ochronę informacji prawnie chronionych zawartych w dokumentacji prowadzonej w postaci elektronicznej realizuje się z odpowiednim stosowaniem zasad określonych w odrębnych przepisach.</w:t>
      </w:r>
    </w:p>
    <w:p w:rsidR="00B20F67" w:rsidRDefault="00B20F67" w:rsidP="00B20F67">
      <w:pPr>
        <w:pStyle w:val="section-name"/>
      </w:pPr>
      <w:r>
        <w:t>Rozdział 9</w:t>
      </w:r>
    </w:p>
    <w:p w:rsidR="00B20F67" w:rsidRDefault="00B20F67" w:rsidP="00B20F67">
      <w:pPr>
        <w:pStyle w:val="Nagwek2"/>
      </w:pPr>
      <w:r>
        <w:t>Przepisy przejściowe i końcowe</w:t>
      </w:r>
    </w:p>
    <w:p w:rsidR="00B20F67" w:rsidRDefault="00B20F67" w:rsidP="00B20F67">
      <w:pPr>
        <w:pStyle w:val="NormalnyWeb"/>
      </w:pPr>
      <w:r>
        <w:rPr>
          <w:b/>
          <w:bCs/>
        </w:rPr>
        <w:t>§ 87.</w:t>
      </w:r>
      <w:r>
        <w:t xml:space="preserve"> Dopuszcza się prowadzenie dokumentacji w sposób określony w przepisach dotychczasowych przez okres nie dłuższy niż 6 miesięcy od dnia wejścia w życie rozporządzenia.</w:t>
      </w:r>
    </w:p>
    <w:p w:rsidR="00B20F67" w:rsidRDefault="00B20F67" w:rsidP="00B20F67">
      <w:pPr>
        <w:pStyle w:val="NormalnyWeb"/>
      </w:pPr>
      <w:r>
        <w:rPr>
          <w:b/>
          <w:bCs/>
        </w:rPr>
        <w:t>§ 88.</w:t>
      </w:r>
      <w:r>
        <w:t xml:space="preserve"> Rozporządzenie wchodzi w życie z dniem 1 stycznia 2011 r. </w:t>
      </w:r>
      <w:bookmarkStart w:id="2" w:name="ftnref5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"http://prawo.legeo.pl/prawo/rozporzadzenie-ministra-zdrowia-z-dnia-21-grudnia-2010-r-w-sprawie-rodzajow-i-zakresu-dokumentacji-medycznej-oraz-sposobu-jej-przetwarzania/rozdzial-9_przepisy-przejsciowe-i-koncowe/?on=01.01.2013" \l "ftn5" </w:instrText>
      </w:r>
      <w:r>
        <w:rPr>
          <w:vertAlign w:val="superscript"/>
        </w:rPr>
        <w:fldChar w:fldCharType="separate"/>
      </w:r>
      <w:r>
        <w:rPr>
          <w:rStyle w:val="Hipercze"/>
          <w:vertAlign w:val="superscript"/>
        </w:rPr>
        <w:t>5)</w:t>
      </w:r>
      <w:r>
        <w:rPr>
          <w:vertAlign w:val="superscript"/>
        </w:rPr>
        <w:fldChar w:fldCharType="end"/>
      </w:r>
      <w:bookmarkEnd w:id="2"/>
    </w:p>
    <w:p w:rsidR="00335AAC" w:rsidRDefault="00335AAC">
      <w:bookmarkStart w:id="3" w:name="_GoBack"/>
      <w:bookmarkEnd w:id="3"/>
    </w:p>
    <w:sectPr w:rsidR="00335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AC"/>
    <w:rsid w:val="00335AAC"/>
    <w:rsid w:val="00B20F67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35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35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5A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5A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ignature">
    <w:name w:val="signature"/>
    <w:basedOn w:val="Domylnaczcionkaakapitu"/>
    <w:rsid w:val="00335AAC"/>
  </w:style>
  <w:style w:type="character" w:customStyle="1" w:styleId="apple-converted-space">
    <w:name w:val="apple-converted-space"/>
    <w:basedOn w:val="Domylnaczcionkaakapitu"/>
    <w:rsid w:val="00335AAC"/>
  </w:style>
  <w:style w:type="character" w:customStyle="1" w:styleId="status">
    <w:name w:val="status"/>
    <w:basedOn w:val="Domylnaczcionkaakapitu"/>
    <w:rsid w:val="00335AAC"/>
  </w:style>
  <w:style w:type="character" w:styleId="Hipercze">
    <w:name w:val="Hyperlink"/>
    <w:basedOn w:val="Domylnaczcionkaakapitu"/>
    <w:uiPriority w:val="99"/>
    <w:semiHidden/>
    <w:unhideWhenUsed/>
    <w:rsid w:val="00335AAC"/>
    <w:rPr>
      <w:color w:val="0000FF"/>
      <w:u w:val="single"/>
    </w:rPr>
  </w:style>
  <w:style w:type="paragraph" w:customStyle="1" w:styleId="section-name">
    <w:name w:val="section-name"/>
    <w:basedOn w:val="Normalny"/>
    <w:rsid w:val="003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35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35A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35AA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35AA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ignature">
    <w:name w:val="signature"/>
    <w:basedOn w:val="Domylnaczcionkaakapitu"/>
    <w:rsid w:val="00335AAC"/>
  </w:style>
  <w:style w:type="character" w:customStyle="1" w:styleId="apple-converted-space">
    <w:name w:val="apple-converted-space"/>
    <w:basedOn w:val="Domylnaczcionkaakapitu"/>
    <w:rsid w:val="00335AAC"/>
  </w:style>
  <w:style w:type="character" w:customStyle="1" w:styleId="status">
    <w:name w:val="status"/>
    <w:basedOn w:val="Domylnaczcionkaakapitu"/>
    <w:rsid w:val="00335AAC"/>
  </w:style>
  <w:style w:type="character" w:styleId="Hipercze">
    <w:name w:val="Hyperlink"/>
    <w:basedOn w:val="Domylnaczcionkaakapitu"/>
    <w:uiPriority w:val="99"/>
    <w:semiHidden/>
    <w:unhideWhenUsed/>
    <w:rsid w:val="00335AAC"/>
    <w:rPr>
      <w:color w:val="0000FF"/>
      <w:u w:val="single"/>
    </w:rPr>
  </w:style>
  <w:style w:type="paragraph" w:customStyle="1" w:styleId="section-name">
    <w:name w:val="section-name"/>
    <w:basedOn w:val="Normalny"/>
    <w:rsid w:val="003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35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27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7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3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35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2109">
          <w:marLeft w:val="0"/>
          <w:marRight w:val="0"/>
          <w:marTop w:val="0"/>
          <w:marBottom w:val="0"/>
          <w:divBdr>
            <w:top w:val="none" w:sz="0" w:space="31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7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9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0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99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6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70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83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17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17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9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45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62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68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36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99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5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97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33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3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15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7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8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77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945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8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03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9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15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8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1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57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1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45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93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17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9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3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4064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83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87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16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26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06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2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73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36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93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5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4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58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49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0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55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11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807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83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2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34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96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368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66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36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85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4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2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5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1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5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9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3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7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8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569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3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5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8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34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26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681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4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2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9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6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5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5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6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0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09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5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3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8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1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7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1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5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2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8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1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4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3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4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2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25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84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7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9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9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5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3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7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3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9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4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7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9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34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66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4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6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2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9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9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2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9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5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5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54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75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5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86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7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9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6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9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7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4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1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5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1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0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1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9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7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8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7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4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4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56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5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6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1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9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wo.legeo.pl/prawo/ustawa-z-dnia-6-listopada-2008-r-o-prawach-pacjenta-i-rzeczniku-praw-pacjenta/?on=01.01.2013&amp;is_current=True&amp;section=art:25_pkt:1" TargetMode="External"/><Relationship Id="rId13" Type="http://schemas.openxmlformats.org/officeDocument/2006/relationships/hyperlink" Target="http://prawo.legeo.pl/prawo/ustawa-z-dnia-6-listopada-2008-r-o-prawach-pacjenta-i-rzeczniku-praw-pacjenta/?on=01.01.2013&amp;is_current=1&amp;section=art:40" TargetMode="External"/><Relationship Id="rId18" Type="http://schemas.openxmlformats.org/officeDocument/2006/relationships/hyperlink" Target="http://prawo.legeo.pl/prawo/rozporzadzenie-ministra-zdrowia-z-dnia-21-grudnia-2010-r-w-sprawie-rodzajow-i-zakresu-dokumentacji-medycznej-oraz-sposobu-jej-przetwarzania/rozdzial-2_dokumentacja-podmiotu-leczniczego/?on=01.01.20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rawo.legeo.pl/prawo/ustawa-z-dnia-15-kwietnia-2011-r-o-dzialalnosci-leczniczej/?on=01.01.2013&amp;is_current=True&amp;section=art:105_ust:5" TargetMode="External"/><Relationship Id="rId12" Type="http://schemas.openxmlformats.org/officeDocument/2006/relationships/hyperlink" Target="http://prawo.legeo.pl/prawo/ustawa-z-dnia-15-kwietnia-2011-r-o-dzialalnosci-leczniczej/?on=01.01.2013&amp;is_current=1&amp;section=art:30" TargetMode="External"/><Relationship Id="rId17" Type="http://schemas.openxmlformats.org/officeDocument/2006/relationships/hyperlink" Target="http://prawo.legeo.pl/prawo/ustawa-z-dnia-6-listopada-2008-r-o-prawach-pacjenta-i-rzeczniku-praw-pacjenta/?on=01.01.2013&amp;is_current=1&amp;section=art:25_pkt: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wo.legeo.pl/prawo/ustawa-z-dnia-6-listopada-2008-r-o-prawach-pacjenta-i-rzeczniku-praw-pacjenta/?on=01.01.2013&amp;is_current=1&amp;section=art:25_pkt:1" TargetMode="External"/><Relationship Id="rId20" Type="http://schemas.openxmlformats.org/officeDocument/2006/relationships/hyperlink" Target="http://prawo.legeo.pl/prawo/ustawa-z-dnia-6-listopada-2008-r-o-prawach-pacjenta-i-rzeczniku-praw-pacjenta/?on=01.01.2013&amp;is_current=1&amp;section=art:27_pkt: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wo.legeo.pl/prawo/ustawa-z-dnia-6-listopada-2008-r-o-prawach-pacjenta-i-rzeczniku-praw-pacjenta/?on=01.01.2013&amp;is_current=True&amp;section=art:25_pkt:1" TargetMode="External"/><Relationship Id="rId11" Type="http://schemas.openxmlformats.org/officeDocument/2006/relationships/hyperlink" Target="http://prawo.legeo.pl/prawo/ustawa-z-dnia-6-listopada-2008-r-o-prawach-pacjenta-i-rzeczniku-praw-pacjenta/?on=01.01.2013&amp;is_current=1&amp;section=art:9_ust:4" TargetMode="External"/><Relationship Id="rId5" Type="http://schemas.openxmlformats.org/officeDocument/2006/relationships/hyperlink" Target="http://prawo.legeo.pl/prawo/ustawa-z-dnia-6-listopada-2008-r-o-prawach-pacjenta-i-rzeczniku-praw-pacjenta/?on=01.01.2013&amp;is_current=True&amp;section=rozdzial:5" TargetMode="External"/><Relationship Id="rId15" Type="http://schemas.openxmlformats.org/officeDocument/2006/relationships/hyperlink" Target="http://prawo.legeo.pl/prawo/ustawa-z-dnia-6-listopada-2008-r-o-prawach-pacjenta-i-rzeczniku-praw-pacjenta/?on=01.01.2013&amp;is_current=1&amp;section=art:25_pkt:1" TargetMode="External"/><Relationship Id="rId10" Type="http://schemas.openxmlformats.org/officeDocument/2006/relationships/hyperlink" Target="http://prawo.legeo.pl/prawo/ustawa-z-dnia-15-kwietnia-2011-r-o-dzialalnosci-leczniczej/?on=01.01.2013&amp;is_current=1&amp;section=art:29" TargetMode="External"/><Relationship Id="rId19" Type="http://schemas.openxmlformats.org/officeDocument/2006/relationships/hyperlink" Target="http://prawo.legeo.pl/prawo/ustawa-z-dnia-15-kwietnia-2011-r-o-dzialalnosci-leczniczej/?on=01.01.2013&amp;is_current=1&amp;section=art:108_ust: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wo.legeo.pl/prawo/ustawa-z-dnia-6-listopada-2008-r-o-prawach-pacjenta-i-rzeczniku-praw-pacjenta/?on=01.01.2013&amp;is_current=1&amp;section=art:25_pkt:1" TargetMode="External"/><Relationship Id="rId14" Type="http://schemas.openxmlformats.org/officeDocument/2006/relationships/hyperlink" Target="http://prawo.legeo.pl/prawo/ustawa-z-dnia-27-sierpnia-2004-r-o-swiadczeniach-opieki-zdrowotnej-finansowanych-ze-srodkow-publicznych/?on=01.01.2013&amp;is_current=1&amp;section=art:4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35</Pages>
  <Words>9734</Words>
  <Characters>58405</Characters>
  <Application>Microsoft Office Word</Application>
  <DocSecurity>0</DocSecurity>
  <Lines>486</Lines>
  <Paragraphs>136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ai7</dc:creator>
  <cp:lastModifiedBy>ai7</cp:lastModifiedBy>
  <cp:revision>1</cp:revision>
  <dcterms:created xsi:type="dcterms:W3CDTF">2013-06-27T13:05:00Z</dcterms:created>
  <dcterms:modified xsi:type="dcterms:W3CDTF">2013-06-27T13:10:00Z</dcterms:modified>
</cp:coreProperties>
</file>